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9C" w:rsidRDefault="00C70943"/>
    <w:p w:rsidR="002B3D3B" w:rsidRDefault="002B3D3B"/>
    <w:p w:rsidR="002B3D3B" w:rsidRDefault="002B3D3B" w:rsidP="002B3D3B">
      <w:pPr>
        <w:rPr>
          <w:rFonts w:ascii="Adobe Garamond Pro Bold" w:hAnsi="Adobe Garamond Pro Bold"/>
          <w:b/>
          <w:sz w:val="28"/>
          <w:szCs w:val="28"/>
          <w:lang w:val="nb-NO"/>
        </w:rPr>
      </w:pPr>
      <w:r>
        <w:rPr>
          <w:rFonts w:ascii="Adobe Garamond Pro Bold" w:hAnsi="Adobe Garamond Pro Bold"/>
          <w:b/>
          <w:sz w:val="28"/>
          <w:szCs w:val="28"/>
          <w:lang w:val="nb-NO"/>
        </w:rPr>
        <w:t xml:space="preserve">Årsmelding for året 2012 for den frivillige foreningen </w:t>
      </w:r>
      <w:proofErr w:type="spellStart"/>
      <w:r>
        <w:rPr>
          <w:rFonts w:ascii="Adobe Garamond Pro Bold" w:hAnsi="Adobe Garamond Pro Bold"/>
          <w:b/>
          <w:sz w:val="28"/>
          <w:szCs w:val="28"/>
          <w:lang w:val="nb-NO"/>
        </w:rPr>
        <w:t>Vegaøyans</w:t>
      </w:r>
      <w:proofErr w:type="spellEnd"/>
      <w:r>
        <w:rPr>
          <w:rFonts w:ascii="Adobe Garamond Pro Bold" w:hAnsi="Adobe Garamond Pro Bold"/>
          <w:b/>
          <w:sz w:val="28"/>
          <w:szCs w:val="28"/>
          <w:lang w:val="nb-NO"/>
        </w:rPr>
        <w:t xml:space="preserve"> Venner</w:t>
      </w:r>
    </w:p>
    <w:p w:rsidR="002B3D3B" w:rsidRDefault="002B3D3B" w:rsidP="002B3D3B">
      <w:pPr>
        <w:rPr>
          <w:rFonts w:ascii="Adobe Garamond Pro Bold" w:hAnsi="Adobe Garamond Pro Bold"/>
          <w:b/>
          <w:sz w:val="28"/>
          <w:szCs w:val="28"/>
          <w:lang w:val="nb-NO"/>
        </w:rPr>
      </w:pPr>
    </w:p>
    <w:p w:rsidR="002B3D3B" w:rsidRDefault="002B3D3B" w:rsidP="002B3D3B">
      <w:pPr>
        <w:spacing w:line="360" w:lineRule="auto"/>
        <w:rPr>
          <w:rFonts w:ascii="Adobe Garamond Pro Bold" w:hAnsi="Adobe Garamond Pro Bold"/>
          <w:b/>
          <w:lang w:val="nb-NO"/>
        </w:rPr>
      </w:pPr>
      <w:r>
        <w:rPr>
          <w:rFonts w:ascii="Adobe Garamond Pro Bold" w:hAnsi="Adobe Garamond Pro Bold"/>
          <w:b/>
          <w:lang w:val="nb-NO"/>
        </w:rPr>
        <w:t>Til årsmøtet 22.juni 2012</w:t>
      </w:r>
    </w:p>
    <w:p w:rsidR="002B3D3B" w:rsidRDefault="002B3D3B" w:rsidP="002B3D3B">
      <w:pPr>
        <w:spacing w:line="360" w:lineRule="auto"/>
        <w:rPr>
          <w:rFonts w:ascii="Adobe Garamond Pro Bold" w:hAnsi="Adobe Garamond Pro Bold"/>
          <w:b/>
          <w:lang w:val="nb-NO"/>
        </w:rPr>
      </w:pPr>
    </w:p>
    <w:p w:rsidR="002B3D3B" w:rsidRDefault="002B3D3B" w:rsidP="002B3D3B">
      <w:pPr>
        <w:spacing w:line="360" w:lineRule="auto"/>
        <w:rPr>
          <w:rFonts w:ascii="Adobe Garamond Pro Bold" w:hAnsi="Adobe Garamond Pro Bold"/>
          <w:b/>
          <w:lang w:val="nb-NO"/>
        </w:rPr>
      </w:pPr>
      <w:r>
        <w:rPr>
          <w:rFonts w:ascii="Adobe Garamond Pro Bold" w:hAnsi="Adobe Garamond Pro Bold"/>
          <w:b/>
          <w:lang w:val="nb-NO"/>
        </w:rPr>
        <w:t>Styret i denne perioden har vært</w:t>
      </w:r>
    </w:p>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t>Inger Pedersen Toppen, leder</w:t>
      </w:r>
    </w:p>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t>Sverre Nilsen, nestleder</w:t>
      </w:r>
    </w:p>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t>Marita Mathisen og Einar Moen; kasserer</w:t>
      </w:r>
    </w:p>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t>Turid Næss, Tove Trøan og Einar Moen; styremedlemmer</w:t>
      </w:r>
    </w:p>
    <w:p w:rsidR="002B3D3B" w:rsidRDefault="002B3D3B" w:rsidP="002B3D3B">
      <w:pPr>
        <w:spacing w:line="360" w:lineRule="auto"/>
        <w:rPr>
          <w:rFonts w:ascii="Adobe Garamond Pro Bold" w:hAnsi="Adobe Garamond Pro Bold"/>
          <w:lang w:val="nb-NO"/>
        </w:rPr>
      </w:pPr>
    </w:p>
    <w:p w:rsidR="002B3D3B" w:rsidRDefault="002B3D3B" w:rsidP="002B3D3B">
      <w:pPr>
        <w:spacing w:line="360" w:lineRule="auto"/>
        <w:rPr>
          <w:rFonts w:ascii="Adobe Garamond Pro Bold" w:hAnsi="Adobe Garamond Pro Bold"/>
          <w:b/>
          <w:lang w:val="nb-NO"/>
        </w:rPr>
      </w:pPr>
      <w:r>
        <w:rPr>
          <w:rFonts w:ascii="Adobe Garamond Pro Bold" w:hAnsi="Adobe Garamond Pro Bold"/>
          <w:b/>
          <w:lang w:val="nb-NO"/>
        </w:rPr>
        <w:t>Deltakelse i råd, styrer og nettverk</w:t>
      </w:r>
    </w:p>
    <w:p w:rsidR="00AC32BF" w:rsidRDefault="0026209F" w:rsidP="00AC32BF">
      <w:pPr>
        <w:numPr>
          <w:ilvl w:val="0"/>
          <w:numId w:val="1"/>
        </w:numPr>
        <w:spacing w:line="360" w:lineRule="auto"/>
        <w:rPr>
          <w:rFonts w:ascii="Adobe Garamond Pro Bold" w:hAnsi="Adobe Garamond Pro Bold"/>
          <w:lang w:val="nb-NO"/>
        </w:rPr>
      </w:pPr>
      <w:r>
        <w:rPr>
          <w:rFonts w:ascii="Adobe Garamond Pro Bold" w:hAnsi="Adobe Garamond Pro Bold"/>
          <w:lang w:val="nb-NO"/>
        </w:rPr>
        <w:t xml:space="preserve">Leder har møtt i to møter i </w:t>
      </w:r>
      <w:r w:rsidR="002B3D3B">
        <w:rPr>
          <w:rFonts w:ascii="Adobe Garamond Pro Bold" w:hAnsi="Adobe Garamond Pro Bold"/>
          <w:lang w:val="nb-NO"/>
        </w:rPr>
        <w:t xml:space="preserve">samarbeidsrådet for Stiftelsen </w:t>
      </w:r>
      <w:proofErr w:type="spellStart"/>
      <w:r w:rsidR="002B3D3B">
        <w:rPr>
          <w:rFonts w:ascii="Adobe Garamond Pro Bold" w:hAnsi="Adobe Garamond Pro Bold"/>
          <w:lang w:val="nb-NO"/>
        </w:rPr>
        <w:t>Vegaøyan</w:t>
      </w:r>
      <w:proofErr w:type="spellEnd"/>
      <w:r w:rsidR="002B3D3B">
        <w:rPr>
          <w:rFonts w:ascii="Adobe Garamond Pro Bold" w:hAnsi="Adobe Garamond Pro Bold"/>
          <w:lang w:val="nb-NO"/>
        </w:rPr>
        <w:t xml:space="preserve"> Verdensarv. </w:t>
      </w:r>
      <w:r>
        <w:rPr>
          <w:rFonts w:ascii="Adobe Garamond Pro Bold" w:hAnsi="Adobe Garamond Pro Bold"/>
          <w:lang w:val="nb-NO"/>
        </w:rPr>
        <w:t xml:space="preserve">Tema var seminar på Vega havhotell. </w:t>
      </w:r>
      <w:r w:rsidR="002B3D3B">
        <w:rPr>
          <w:rFonts w:ascii="Adobe Garamond Pro Bold" w:hAnsi="Adobe Garamond Pro Bold"/>
          <w:lang w:val="nb-NO"/>
        </w:rPr>
        <w:t>Leder har nestlederverv i samarbeidsrådet. Samarbeidsrådet fungerer gjennom et arbeidsutvalg på tre medlemmer, der leder er nestleder.</w:t>
      </w:r>
    </w:p>
    <w:p w:rsidR="002B3D3B" w:rsidRPr="00AC32BF" w:rsidRDefault="0026209F" w:rsidP="00AC32BF">
      <w:pPr>
        <w:numPr>
          <w:ilvl w:val="0"/>
          <w:numId w:val="1"/>
        </w:numPr>
        <w:spacing w:line="360" w:lineRule="auto"/>
        <w:rPr>
          <w:rFonts w:ascii="Adobe Garamond Pro Bold" w:hAnsi="Adobe Garamond Pro Bold"/>
          <w:lang w:val="nb-NO"/>
        </w:rPr>
      </w:pPr>
      <w:r w:rsidRPr="00AC32BF">
        <w:rPr>
          <w:rFonts w:ascii="Adobe Garamond Pro Bold" w:hAnsi="Adobe Garamond Pro Bold"/>
          <w:lang w:val="nb-NO"/>
        </w:rPr>
        <w:t>Styremøter: Avholdt 8</w:t>
      </w:r>
      <w:r w:rsidR="002B3D3B" w:rsidRPr="00AC32BF">
        <w:rPr>
          <w:rFonts w:ascii="Adobe Garamond Pro Bold" w:hAnsi="Adobe Garamond Pro Bold"/>
          <w:lang w:val="nb-NO"/>
        </w:rPr>
        <w:t xml:space="preserve"> møter</w:t>
      </w:r>
      <w:r w:rsidRPr="00AC32BF">
        <w:rPr>
          <w:rFonts w:ascii="Adobe Garamond Pro Bold" w:hAnsi="Adobe Garamond Pro Bold"/>
          <w:lang w:val="nb-NO"/>
        </w:rPr>
        <w:t xml:space="preserve">. Daglig leder i stiftelsen </w:t>
      </w:r>
      <w:proofErr w:type="spellStart"/>
      <w:r w:rsidRPr="00AC32BF">
        <w:rPr>
          <w:rFonts w:ascii="Adobe Garamond Pro Bold" w:hAnsi="Adobe Garamond Pro Bold"/>
          <w:lang w:val="nb-NO"/>
        </w:rPr>
        <w:t>Vegaøyan</w:t>
      </w:r>
      <w:proofErr w:type="spellEnd"/>
      <w:r w:rsidRPr="00AC32BF">
        <w:rPr>
          <w:rFonts w:ascii="Adobe Garamond Pro Bold" w:hAnsi="Adobe Garamond Pro Bold"/>
          <w:lang w:val="nb-NO"/>
        </w:rPr>
        <w:t xml:space="preserve"> Verdensarv møtte på et av våre styremøter med informasjon om stiftelsens driftsmidler.</w:t>
      </w:r>
      <w:r w:rsidR="008401E3" w:rsidRPr="00AC32BF">
        <w:rPr>
          <w:rFonts w:ascii="Adobe Garamond Pro Bold" w:hAnsi="Adobe Garamond Pro Bold"/>
          <w:lang w:val="nb-NO"/>
        </w:rPr>
        <w:t xml:space="preserve"> Leder av AL </w:t>
      </w:r>
      <w:proofErr w:type="spellStart"/>
      <w:r w:rsidR="008401E3" w:rsidRPr="00AC32BF">
        <w:rPr>
          <w:rFonts w:ascii="Adobe Garamond Pro Bold" w:hAnsi="Adobe Garamond Pro Bold"/>
          <w:lang w:val="nb-NO"/>
        </w:rPr>
        <w:t>Øverstua</w:t>
      </w:r>
      <w:proofErr w:type="spellEnd"/>
      <w:r w:rsidR="008401E3" w:rsidRPr="00AC32BF">
        <w:rPr>
          <w:rFonts w:ascii="Adobe Garamond Pro Bold" w:hAnsi="Adobe Garamond Pro Bold"/>
          <w:lang w:val="nb-NO"/>
        </w:rPr>
        <w:t xml:space="preserve"> møtte på et møte med informasjon om arbeidet med restaureringen.</w:t>
      </w:r>
    </w:p>
    <w:p w:rsidR="002B3D3B" w:rsidRDefault="008401E3" w:rsidP="002B3D3B">
      <w:pPr>
        <w:numPr>
          <w:ilvl w:val="0"/>
          <w:numId w:val="1"/>
        </w:numPr>
        <w:spacing w:line="360" w:lineRule="auto"/>
        <w:rPr>
          <w:rFonts w:ascii="Adobe Garamond Pro Bold" w:hAnsi="Adobe Garamond Pro Bold"/>
          <w:lang w:val="nb-NO"/>
        </w:rPr>
      </w:pPr>
      <w:r>
        <w:rPr>
          <w:rFonts w:ascii="Adobe Garamond Pro Bold" w:hAnsi="Adobe Garamond Pro Bold"/>
          <w:lang w:val="nb-NO"/>
        </w:rPr>
        <w:t>Et medlemsmøte er avholdt. Tema her var 10årsjubileum og En helhetlig verdensarvpolitikk</w:t>
      </w:r>
    </w:p>
    <w:p w:rsidR="008401E3" w:rsidRDefault="0072153C" w:rsidP="002B3D3B">
      <w:pPr>
        <w:numPr>
          <w:ilvl w:val="0"/>
          <w:numId w:val="1"/>
        </w:numPr>
        <w:spacing w:line="360" w:lineRule="auto"/>
        <w:rPr>
          <w:rFonts w:ascii="Adobe Garamond Pro Bold" w:hAnsi="Adobe Garamond Pro Bold"/>
          <w:lang w:val="nb-NO"/>
        </w:rPr>
      </w:pPr>
      <w:r>
        <w:rPr>
          <w:rFonts w:ascii="Adobe Garamond Pro Bold" w:hAnsi="Adobe Garamond Pro Bold"/>
          <w:lang w:val="nb-NO"/>
        </w:rPr>
        <w:t>Besøk fra Island</w:t>
      </w:r>
      <w:r w:rsidR="008040EA">
        <w:rPr>
          <w:rFonts w:ascii="Adobe Garamond Pro Bold" w:hAnsi="Adobe Garamond Pro Bold"/>
          <w:lang w:val="nb-NO"/>
        </w:rPr>
        <w:t xml:space="preserve">. Islandske </w:t>
      </w:r>
      <w:proofErr w:type="spellStart"/>
      <w:r w:rsidR="008040EA">
        <w:rPr>
          <w:rFonts w:ascii="Adobe Garamond Pro Bold" w:hAnsi="Adobe Garamond Pro Bold"/>
          <w:lang w:val="nb-NO"/>
        </w:rPr>
        <w:t>ærfuglrøktere</w:t>
      </w:r>
      <w:proofErr w:type="spellEnd"/>
      <w:r w:rsidR="008040EA">
        <w:rPr>
          <w:rFonts w:ascii="Adobe Garamond Pro Bold" w:hAnsi="Adobe Garamond Pro Bold"/>
          <w:lang w:val="nb-NO"/>
        </w:rPr>
        <w:t xml:space="preserve"> og </w:t>
      </w:r>
      <w:r>
        <w:rPr>
          <w:rFonts w:ascii="Adobe Garamond Pro Bold" w:hAnsi="Adobe Garamond Pro Bold"/>
          <w:lang w:val="nb-NO"/>
        </w:rPr>
        <w:t xml:space="preserve">bønder besøkte Vega i september etter invitasjon fra </w:t>
      </w:r>
      <w:proofErr w:type="spellStart"/>
      <w:r>
        <w:rPr>
          <w:rFonts w:ascii="Adobe Garamond Pro Bold" w:hAnsi="Adobe Garamond Pro Bold"/>
          <w:lang w:val="nb-NO"/>
        </w:rPr>
        <w:t>Bioforsk</w:t>
      </w:r>
      <w:proofErr w:type="spellEnd"/>
      <w:r>
        <w:rPr>
          <w:rFonts w:ascii="Adobe Garamond Pro Bold" w:hAnsi="Adobe Garamond Pro Bold"/>
          <w:lang w:val="nb-NO"/>
        </w:rPr>
        <w:t xml:space="preserve"> Tjøtta.</w:t>
      </w:r>
      <w:r w:rsidR="008040EA">
        <w:rPr>
          <w:rFonts w:ascii="Adobe Garamond Pro Bold" w:hAnsi="Adobe Garamond Pro Bold"/>
          <w:lang w:val="nb-NO"/>
        </w:rPr>
        <w:t xml:space="preserve"> Flere instanser var invitert til dette møtet som daglig leder av stiftelsen </w:t>
      </w:r>
      <w:proofErr w:type="spellStart"/>
      <w:r w:rsidR="008040EA">
        <w:rPr>
          <w:rFonts w:ascii="Adobe Garamond Pro Bold" w:hAnsi="Adobe Garamond Pro Bold"/>
          <w:lang w:val="nb-NO"/>
        </w:rPr>
        <w:t>Vegaøyan</w:t>
      </w:r>
      <w:proofErr w:type="spellEnd"/>
      <w:r w:rsidR="008040EA">
        <w:rPr>
          <w:rFonts w:ascii="Adobe Garamond Pro Bold" w:hAnsi="Adobe Garamond Pro Bold"/>
          <w:lang w:val="nb-NO"/>
        </w:rPr>
        <w:t xml:space="preserve"> verdensarv organiserte. Leder i </w:t>
      </w:r>
      <w:proofErr w:type="spellStart"/>
      <w:r w:rsidR="008040EA">
        <w:rPr>
          <w:rFonts w:ascii="Adobe Garamond Pro Bold" w:hAnsi="Adobe Garamond Pro Bold"/>
          <w:lang w:val="nb-NO"/>
        </w:rPr>
        <w:t>Vegaøyans</w:t>
      </w:r>
      <w:proofErr w:type="spellEnd"/>
      <w:r w:rsidR="008040EA">
        <w:rPr>
          <w:rFonts w:ascii="Adobe Garamond Pro Bold" w:hAnsi="Adobe Garamond Pro Bold"/>
          <w:lang w:val="nb-NO"/>
        </w:rPr>
        <w:t xml:space="preserve"> Venner møtte med informasjon om foreningens arbeid.</w:t>
      </w:r>
    </w:p>
    <w:p w:rsidR="00CC071F" w:rsidRDefault="00CC071F" w:rsidP="002B3D3B">
      <w:pPr>
        <w:numPr>
          <w:ilvl w:val="0"/>
          <w:numId w:val="1"/>
        </w:numPr>
        <w:spacing w:line="360" w:lineRule="auto"/>
        <w:rPr>
          <w:rFonts w:ascii="Adobe Garamond Pro Bold" w:hAnsi="Adobe Garamond Pro Bold"/>
          <w:lang w:val="nb-NO"/>
        </w:rPr>
      </w:pPr>
      <w:r>
        <w:rPr>
          <w:rFonts w:ascii="Adobe Garamond Pro Bold" w:hAnsi="Adobe Garamond Pro Bold"/>
          <w:lang w:val="nb-NO"/>
        </w:rPr>
        <w:t xml:space="preserve">Deltakelse i koordineringsgruppe for Forvaltningsplanen i verdensarvområdet. Leder har møtt på et møte. Vi </w:t>
      </w:r>
      <w:r w:rsidR="00AC32BF">
        <w:rPr>
          <w:rFonts w:ascii="Adobe Garamond Pro Bold" w:hAnsi="Adobe Garamond Pro Bold"/>
          <w:lang w:val="nb-NO"/>
        </w:rPr>
        <w:t xml:space="preserve">har invitert leder av gruppen </w:t>
      </w:r>
      <w:proofErr w:type="spellStart"/>
      <w:r w:rsidR="00AC32BF">
        <w:rPr>
          <w:rFonts w:ascii="Adobe Garamond Pro Bold" w:hAnsi="Adobe Garamond Pro Bold"/>
          <w:lang w:val="nb-NO"/>
        </w:rPr>
        <w:t>J</w:t>
      </w:r>
      <w:r>
        <w:rPr>
          <w:rFonts w:ascii="Adobe Garamond Pro Bold" w:hAnsi="Adobe Garamond Pro Bold"/>
          <w:lang w:val="nb-NO"/>
        </w:rPr>
        <w:t>anni</w:t>
      </w:r>
      <w:r w:rsidR="00AC32BF">
        <w:rPr>
          <w:rFonts w:ascii="Adobe Garamond Pro Bold" w:hAnsi="Adobe Garamond Pro Bold"/>
          <w:lang w:val="nb-NO"/>
        </w:rPr>
        <w:t>ce</w:t>
      </w:r>
      <w:proofErr w:type="spellEnd"/>
      <w:r w:rsidR="00AC32BF">
        <w:rPr>
          <w:rFonts w:ascii="Adobe Garamond Pro Bold" w:hAnsi="Adobe Garamond Pro Bold"/>
          <w:lang w:val="nb-NO"/>
        </w:rPr>
        <w:t xml:space="preserve"> </w:t>
      </w:r>
      <w:proofErr w:type="spellStart"/>
      <w:r w:rsidR="00AC32BF">
        <w:rPr>
          <w:rFonts w:ascii="Adobe Garamond Pro Bold" w:hAnsi="Adobe Garamond Pro Bold"/>
          <w:lang w:val="nb-NO"/>
        </w:rPr>
        <w:t>Wika</w:t>
      </w:r>
      <w:proofErr w:type="spellEnd"/>
      <w:r w:rsidR="00AC32BF">
        <w:rPr>
          <w:rFonts w:ascii="Adobe Garamond Pro Bold" w:hAnsi="Adobe Garamond Pro Bold"/>
          <w:lang w:val="nb-NO"/>
        </w:rPr>
        <w:t xml:space="preserve"> til vårt årsmøte i 2012 for å orientere medlemmene.</w:t>
      </w:r>
    </w:p>
    <w:p w:rsidR="002B3D3B" w:rsidRDefault="002B3D3B" w:rsidP="002B3D3B">
      <w:pPr>
        <w:spacing w:line="360" w:lineRule="auto"/>
        <w:rPr>
          <w:rFonts w:ascii="Adobe Garamond Pro Bold" w:hAnsi="Adobe Garamond Pro Bold"/>
          <w:lang w:val="nb-NO"/>
        </w:rPr>
      </w:pPr>
    </w:p>
    <w:p w:rsidR="008040EA" w:rsidRDefault="008040EA" w:rsidP="002B3D3B">
      <w:pPr>
        <w:spacing w:line="360" w:lineRule="auto"/>
        <w:rPr>
          <w:rFonts w:ascii="Adobe Garamond Pro Bold" w:hAnsi="Adobe Garamond Pro Bold"/>
          <w:lang w:val="nb-NO"/>
        </w:rPr>
      </w:pPr>
    </w:p>
    <w:p w:rsidR="008040EA" w:rsidRDefault="008040EA" w:rsidP="002B3D3B">
      <w:pPr>
        <w:spacing w:line="360" w:lineRule="auto"/>
        <w:rPr>
          <w:rFonts w:ascii="Adobe Garamond Pro Bold" w:hAnsi="Adobe Garamond Pro Bold"/>
          <w:lang w:val="nb-NO"/>
        </w:rPr>
      </w:pPr>
    </w:p>
    <w:p w:rsidR="008040EA" w:rsidRDefault="008040EA" w:rsidP="002B3D3B">
      <w:pPr>
        <w:spacing w:line="360" w:lineRule="auto"/>
        <w:rPr>
          <w:rFonts w:ascii="Adobe Garamond Pro Bold" w:hAnsi="Adobe Garamond Pro Bold"/>
          <w:lang w:val="nb-NO"/>
        </w:rPr>
      </w:pPr>
    </w:p>
    <w:p w:rsidR="008040EA" w:rsidRDefault="008040EA" w:rsidP="002B3D3B">
      <w:pPr>
        <w:spacing w:line="360" w:lineRule="auto"/>
        <w:rPr>
          <w:rFonts w:ascii="Adobe Garamond Pro Bold" w:hAnsi="Adobe Garamond Pro Bold"/>
          <w:lang w:val="nb-NO"/>
        </w:rPr>
      </w:pPr>
    </w:p>
    <w:p w:rsidR="008040EA" w:rsidRDefault="008040EA" w:rsidP="002B3D3B">
      <w:pPr>
        <w:spacing w:line="360" w:lineRule="auto"/>
        <w:rPr>
          <w:rFonts w:ascii="Adobe Garamond Pro Bold" w:hAnsi="Adobe Garamond Pro Bold"/>
          <w:lang w:val="nb-NO"/>
        </w:rPr>
      </w:pPr>
    </w:p>
    <w:p w:rsidR="0072153C" w:rsidRDefault="0072153C" w:rsidP="002B3D3B">
      <w:pPr>
        <w:spacing w:line="360" w:lineRule="auto"/>
        <w:rPr>
          <w:rFonts w:ascii="Adobe Garamond Pro Bold" w:hAnsi="Adobe Garamond Pro Bold"/>
          <w:b/>
          <w:lang w:val="nb-NO"/>
        </w:rPr>
      </w:pPr>
    </w:p>
    <w:p w:rsidR="002B3D3B" w:rsidRDefault="0072153C" w:rsidP="002B3D3B">
      <w:pPr>
        <w:spacing w:line="360" w:lineRule="auto"/>
        <w:rPr>
          <w:rFonts w:ascii="Adobe Garamond Pro Bold" w:hAnsi="Adobe Garamond Pro Bold"/>
          <w:b/>
          <w:lang w:val="nb-NO"/>
        </w:rPr>
      </w:pPr>
      <w:r>
        <w:rPr>
          <w:rFonts w:ascii="Adobe Garamond Pro Bold" w:hAnsi="Adobe Garamond Pro Bold"/>
          <w:b/>
          <w:lang w:val="nb-NO"/>
        </w:rPr>
        <w:t>Aktiviteter og prosjekter i 2012</w:t>
      </w:r>
    </w:p>
    <w:p w:rsidR="008401E3" w:rsidRDefault="008401E3" w:rsidP="002B3D3B">
      <w:pPr>
        <w:spacing w:line="360" w:lineRule="auto"/>
        <w:rPr>
          <w:rFonts w:ascii="Adobe Garamond Pro Bold" w:hAnsi="Adobe Garamond Pro Bold"/>
          <w:b/>
          <w:lang w:val="nb-NO"/>
        </w:rPr>
      </w:pPr>
    </w:p>
    <w:p w:rsidR="002B3D3B" w:rsidRDefault="002B3D3B" w:rsidP="002B3D3B">
      <w:pPr>
        <w:spacing w:line="360" w:lineRule="auto"/>
        <w:rPr>
          <w:rFonts w:ascii="Adobe Garamond Pro Bold" w:hAnsi="Adobe Garamond Pro Bold"/>
          <w:u w:val="single"/>
          <w:lang w:val="nb-NO"/>
        </w:rPr>
      </w:pPr>
      <w:r>
        <w:rPr>
          <w:rFonts w:ascii="Adobe Garamond Pro Bold" w:hAnsi="Adobe Garamond Pro Bold"/>
          <w:u w:val="single"/>
          <w:lang w:val="nb-NO"/>
        </w:rPr>
        <w:t>Juleselskap på museet i januar</w:t>
      </w:r>
    </w:p>
    <w:p w:rsidR="00C81085" w:rsidRPr="00C81085" w:rsidRDefault="00C81085" w:rsidP="002B3D3B">
      <w:pPr>
        <w:spacing w:line="360" w:lineRule="auto"/>
        <w:rPr>
          <w:rFonts w:ascii="Adobe Garamond Pro Bold" w:hAnsi="Adobe Garamond Pro Bold"/>
          <w:lang w:val="nb-NO"/>
        </w:rPr>
      </w:pPr>
      <w:r w:rsidRPr="00C81085">
        <w:rPr>
          <w:rFonts w:ascii="Adobe Garamond Pro Bold" w:hAnsi="Adobe Garamond Pro Bold"/>
          <w:lang w:val="nb-NO"/>
        </w:rPr>
        <w:t xml:space="preserve">To </w:t>
      </w:r>
      <w:r>
        <w:rPr>
          <w:rFonts w:ascii="Adobe Garamond Pro Bold" w:hAnsi="Adobe Garamond Pro Bold"/>
          <w:lang w:val="nb-NO"/>
        </w:rPr>
        <w:t xml:space="preserve">langbord måtte dekkes for å få plass til alle deltakere dette året. </w:t>
      </w:r>
      <w:r w:rsidR="008131CD">
        <w:rPr>
          <w:rFonts w:ascii="Adobe Garamond Pro Bold" w:hAnsi="Adobe Garamond Pro Bold"/>
          <w:lang w:val="nb-NO"/>
        </w:rPr>
        <w:t>Mange eldre har glede av et gammaldags juleselskap. Menyen var som vanlig julens tradisjonskost. Den gode komiteen som år etter år gjør arbeidet fortjener stor takk.</w:t>
      </w:r>
      <w:r w:rsidR="00CC071F">
        <w:rPr>
          <w:rFonts w:ascii="Adobe Garamond Pro Bold" w:hAnsi="Adobe Garamond Pro Bold"/>
          <w:lang w:val="nb-NO"/>
        </w:rPr>
        <w:t xml:space="preserve"> </w:t>
      </w:r>
      <w:r w:rsidR="008131CD">
        <w:rPr>
          <w:rFonts w:ascii="Adobe Garamond Pro Bold" w:hAnsi="Adobe Garamond Pro Bold"/>
          <w:lang w:val="nb-NO"/>
        </w:rPr>
        <w:t>Juleselskapet arrangeres i samarbeid med Helgeland Museum.</w:t>
      </w:r>
    </w:p>
    <w:p w:rsidR="008401E3" w:rsidRDefault="008401E3" w:rsidP="002B3D3B">
      <w:pPr>
        <w:spacing w:line="360" w:lineRule="auto"/>
        <w:rPr>
          <w:rFonts w:ascii="Adobe Garamond Pro Bold" w:hAnsi="Adobe Garamond Pro Bold"/>
          <w:u w:val="single"/>
          <w:lang w:val="nb-NO"/>
        </w:rPr>
      </w:pPr>
    </w:p>
    <w:p w:rsidR="008401E3" w:rsidRDefault="008401E3" w:rsidP="002B3D3B">
      <w:pPr>
        <w:spacing w:line="360" w:lineRule="auto"/>
        <w:rPr>
          <w:rFonts w:ascii="Adobe Garamond Pro Bold" w:hAnsi="Adobe Garamond Pro Bold"/>
          <w:u w:val="single"/>
          <w:lang w:val="nb-NO"/>
        </w:rPr>
      </w:pPr>
      <w:r>
        <w:rPr>
          <w:rFonts w:ascii="Adobe Garamond Pro Bold" w:hAnsi="Adobe Garamond Pro Bold"/>
          <w:u w:val="single"/>
          <w:lang w:val="nb-NO"/>
        </w:rPr>
        <w:t>Frivillighetens dag</w:t>
      </w:r>
    </w:p>
    <w:p w:rsidR="008131CD" w:rsidRPr="008131CD" w:rsidRDefault="008131CD" w:rsidP="002B3D3B">
      <w:pPr>
        <w:spacing w:line="360" w:lineRule="auto"/>
        <w:rPr>
          <w:rFonts w:ascii="Adobe Garamond Pro Bold" w:hAnsi="Adobe Garamond Pro Bold"/>
          <w:lang w:val="nb-NO"/>
        </w:rPr>
      </w:pPr>
      <w:r w:rsidRPr="008131CD">
        <w:rPr>
          <w:rFonts w:ascii="Adobe Garamond Pro Bold" w:hAnsi="Adobe Garamond Pro Bold"/>
          <w:lang w:val="nb-NO"/>
        </w:rPr>
        <w:t>Frivillighetssentralen på Vega inviterte de frivillige lag og</w:t>
      </w:r>
      <w:r>
        <w:rPr>
          <w:rFonts w:ascii="Adobe Garamond Pro Bold" w:hAnsi="Adobe Garamond Pro Bold"/>
          <w:lang w:val="nb-NO"/>
        </w:rPr>
        <w:t xml:space="preserve"> foreninger på Vega til markeri</w:t>
      </w:r>
      <w:r w:rsidRPr="008131CD">
        <w:rPr>
          <w:rFonts w:ascii="Adobe Garamond Pro Bold" w:hAnsi="Adobe Garamond Pro Bold"/>
          <w:lang w:val="nb-NO"/>
        </w:rPr>
        <w:t xml:space="preserve">ng på </w:t>
      </w:r>
      <w:r>
        <w:rPr>
          <w:rFonts w:ascii="Adobe Garamond Pro Bold" w:hAnsi="Adobe Garamond Pro Bold"/>
          <w:lang w:val="nb-NO"/>
        </w:rPr>
        <w:t xml:space="preserve">Vega samfunnshus. </w:t>
      </w:r>
      <w:proofErr w:type="spellStart"/>
      <w:r>
        <w:rPr>
          <w:rFonts w:ascii="Adobe Garamond Pro Bold" w:hAnsi="Adobe Garamond Pro Bold"/>
          <w:lang w:val="nb-NO"/>
        </w:rPr>
        <w:t>Vegaøyans</w:t>
      </w:r>
      <w:proofErr w:type="spellEnd"/>
      <w:r>
        <w:rPr>
          <w:rFonts w:ascii="Adobe Garamond Pro Bold" w:hAnsi="Adobe Garamond Pro Bold"/>
          <w:lang w:val="nb-NO"/>
        </w:rPr>
        <w:t xml:space="preserve"> Venner stilte på stand med salg av hefter og historiske bøker. Markeringen gav flere nye medlemmer.</w:t>
      </w:r>
    </w:p>
    <w:p w:rsidR="00C81085" w:rsidRDefault="00C81085" w:rsidP="002B3D3B">
      <w:pPr>
        <w:spacing w:line="360" w:lineRule="auto"/>
        <w:rPr>
          <w:rFonts w:ascii="Adobe Garamond Pro Bold" w:hAnsi="Adobe Garamond Pro Bold"/>
          <w:u w:val="single"/>
          <w:lang w:val="nb-NO"/>
        </w:rPr>
      </w:pPr>
    </w:p>
    <w:p w:rsidR="00C81085" w:rsidRDefault="00C81085" w:rsidP="002B3D3B">
      <w:pPr>
        <w:spacing w:line="360" w:lineRule="auto"/>
        <w:rPr>
          <w:rFonts w:ascii="Adobe Garamond Pro Bold" w:hAnsi="Adobe Garamond Pro Bold"/>
          <w:u w:val="single"/>
          <w:lang w:val="nb-NO"/>
        </w:rPr>
      </w:pPr>
      <w:r>
        <w:rPr>
          <w:rFonts w:ascii="Adobe Garamond Pro Bold" w:hAnsi="Adobe Garamond Pro Bold"/>
          <w:u w:val="single"/>
          <w:lang w:val="nb-NO"/>
        </w:rPr>
        <w:t>Seminar på Vega Havhotell</w:t>
      </w:r>
    </w:p>
    <w:p w:rsidR="00C81085" w:rsidRPr="00C81085" w:rsidRDefault="00C81085" w:rsidP="002B3D3B">
      <w:pPr>
        <w:spacing w:line="360" w:lineRule="auto"/>
        <w:rPr>
          <w:rFonts w:ascii="Adobe Garamond Pro Bold" w:hAnsi="Adobe Garamond Pro Bold"/>
          <w:lang w:val="nb-NO"/>
        </w:rPr>
      </w:pPr>
      <w:r w:rsidRPr="00C81085">
        <w:rPr>
          <w:rFonts w:ascii="Adobe Garamond Pro Bold" w:hAnsi="Adobe Garamond Pro Bold"/>
          <w:lang w:val="nb-NO"/>
        </w:rPr>
        <w:t>Samarbeidsrådet</w:t>
      </w:r>
      <w:r w:rsidR="008131CD">
        <w:rPr>
          <w:rFonts w:ascii="Adobe Garamond Pro Bold" w:hAnsi="Adobe Garamond Pro Bold"/>
          <w:lang w:val="nb-NO"/>
        </w:rPr>
        <w:t xml:space="preserve"> avholdt seminar på Vega Havhotell </w:t>
      </w:r>
      <w:r w:rsidR="00CC071F">
        <w:rPr>
          <w:rFonts w:ascii="Adobe Garamond Pro Bold" w:hAnsi="Adobe Garamond Pro Bold"/>
          <w:lang w:val="nb-NO"/>
        </w:rPr>
        <w:t xml:space="preserve">i mars </w:t>
      </w:r>
      <w:r w:rsidR="008131CD">
        <w:rPr>
          <w:rFonts w:ascii="Adobe Garamond Pro Bold" w:hAnsi="Adobe Garamond Pro Bold"/>
          <w:lang w:val="nb-NO"/>
        </w:rPr>
        <w:t>med diskusjon om oppdrett i verdensarvområdet og framtid</w:t>
      </w:r>
      <w:r w:rsidR="00C70943">
        <w:rPr>
          <w:rFonts w:ascii="Adobe Garamond Pro Bold" w:hAnsi="Adobe Garamond Pro Bold"/>
          <w:lang w:val="nb-NO"/>
        </w:rPr>
        <w:t>s</w:t>
      </w:r>
      <w:r w:rsidR="00CC071F">
        <w:rPr>
          <w:rFonts w:ascii="Adobe Garamond Pro Bold" w:hAnsi="Adobe Garamond Pro Bold"/>
          <w:lang w:val="nb-NO"/>
        </w:rPr>
        <w:t>muligheter</w:t>
      </w:r>
      <w:r w:rsidR="008131CD">
        <w:rPr>
          <w:rFonts w:ascii="Adobe Garamond Pro Bold" w:hAnsi="Adobe Garamond Pro Bold"/>
          <w:lang w:val="nb-NO"/>
        </w:rPr>
        <w:t xml:space="preserve"> for ungdom på Vega. Det var invitert forskjellige foredragsholdere som kastet lys over de aktuelle tema.</w:t>
      </w:r>
    </w:p>
    <w:p w:rsidR="002B3D3B" w:rsidRPr="00C81085" w:rsidRDefault="002B3D3B" w:rsidP="002B3D3B">
      <w:pPr>
        <w:spacing w:line="360" w:lineRule="auto"/>
        <w:rPr>
          <w:rFonts w:ascii="Adobe Garamond Pro Bold" w:hAnsi="Adobe Garamond Pro Bold"/>
          <w:lang w:val="nb-NO"/>
        </w:rPr>
      </w:pPr>
    </w:p>
    <w:p w:rsidR="0072153C" w:rsidRDefault="002B3D3B" w:rsidP="002B3D3B">
      <w:pPr>
        <w:spacing w:after="240" w:line="360" w:lineRule="auto"/>
        <w:rPr>
          <w:rFonts w:ascii="Adobe Garamond Pro Bold" w:hAnsi="Adobe Garamond Pro Bold"/>
          <w:u w:val="single"/>
          <w:lang w:val="nb-NO"/>
        </w:rPr>
      </w:pPr>
      <w:proofErr w:type="spellStart"/>
      <w:r w:rsidRPr="0072153C">
        <w:rPr>
          <w:rFonts w:ascii="Adobe Garamond Pro Bold" w:hAnsi="Adobe Garamond Pro Bold"/>
          <w:u w:val="single"/>
          <w:lang w:val="nb-NO"/>
        </w:rPr>
        <w:t>Ærfuglpatrulje</w:t>
      </w:r>
      <w:proofErr w:type="spellEnd"/>
    </w:p>
    <w:p w:rsidR="00EA48FB" w:rsidRPr="0072153C" w:rsidRDefault="00EA48FB" w:rsidP="002B3D3B">
      <w:pPr>
        <w:spacing w:after="240" w:line="360" w:lineRule="auto"/>
        <w:rPr>
          <w:rFonts w:ascii="Adobe Garamond Pro Bold" w:hAnsi="Adobe Garamond Pro Bold"/>
          <w:u w:val="single"/>
          <w:lang w:val="nb-NO"/>
        </w:rPr>
      </w:pPr>
      <w:r w:rsidRPr="00EA48FB">
        <w:rPr>
          <w:rFonts w:ascii="Adobe Garamond Pro Bold" w:hAnsi="Adobe Garamond Pro Bold"/>
          <w:lang w:val="nb-NO"/>
        </w:rPr>
        <w:t>Patruljen 2012 gikk til Bremstein</w:t>
      </w:r>
      <w:r>
        <w:rPr>
          <w:rFonts w:ascii="Adobe Garamond Pro Bold" w:hAnsi="Adobe Garamond Pro Bold"/>
          <w:lang w:val="nb-NO"/>
        </w:rPr>
        <w:t xml:space="preserve">. Bremstein var dette året et nyopprettet dunvær som hadde behov for hjelp. Kirsten Hansen og Lena Petterson var </w:t>
      </w:r>
      <w:proofErr w:type="spellStart"/>
      <w:r>
        <w:rPr>
          <w:rFonts w:ascii="Adobe Garamond Pro Bold" w:hAnsi="Adobe Garamond Pro Bold"/>
          <w:lang w:val="nb-NO"/>
        </w:rPr>
        <w:t>dunvoktere</w:t>
      </w:r>
      <w:proofErr w:type="spellEnd"/>
      <w:r>
        <w:rPr>
          <w:rFonts w:ascii="Adobe Garamond Pro Bold" w:hAnsi="Adobe Garamond Pro Bold"/>
          <w:lang w:val="nb-NO"/>
        </w:rPr>
        <w:t xml:space="preserve"> og møtte oss der ute. Oppdraget var bygging av steinhus, to </w:t>
      </w:r>
      <w:proofErr w:type="spellStart"/>
      <w:r>
        <w:rPr>
          <w:rFonts w:ascii="Adobe Garamond Pro Bold" w:hAnsi="Adobe Garamond Pro Bold"/>
          <w:lang w:val="nb-NO"/>
        </w:rPr>
        <w:t>ebaner</w:t>
      </w:r>
      <w:proofErr w:type="spellEnd"/>
      <w:r>
        <w:rPr>
          <w:rFonts w:ascii="Adobe Garamond Pro Bold" w:hAnsi="Adobe Garamond Pro Bold"/>
          <w:lang w:val="nb-NO"/>
        </w:rPr>
        <w:t xml:space="preserve"> i tre og søppelrydding </w:t>
      </w:r>
      <w:r w:rsidR="008131CD">
        <w:rPr>
          <w:rFonts w:ascii="Adobe Garamond Pro Bold" w:hAnsi="Adobe Garamond Pro Bold"/>
          <w:lang w:val="nb-NO"/>
        </w:rPr>
        <w:t>i fjæra.</w:t>
      </w:r>
    </w:p>
    <w:p w:rsidR="002B3D3B" w:rsidRDefault="008131CD" w:rsidP="002B3D3B">
      <w:pPr>
        <w:pStyle w:val="NormalWeb"/>
        <w:rPr>
          <w:rStyle w:val="ingressbold"/>
          <w:rFonts w:ascii="Adobe Garamond Pro Bold" w:hAnsi="Adobe Garamond Pro Bold"/>
          <w:u w:val="single"/>
        </w:rPr>
      </w:pPr>
      <w:r>
        <w:rPr>
          <w:rStyle w:val="ingressbold"/>
          <w:rFonts w:ascii="Adobe Garamond Pro Bold" w:hAnsi="Adobe Garamond Pro Bold"/>
          <w:u w:val="single"/>
        </w:rPr>
        <w:t xml:space="preserve">Fugleprosjekt med Vega skole og </w:t>
      </w:r>
      <w:r w:rsidR="002B3D3B">
        <w:rPr>
          <w:rStyle w:val="ingressbold"/>
          <w:rFonts w:ascii="Adobe Garamond Pro Bold" w:hAnsi="Adobe Garamond Pro Bold"/>
          <w:u w:val="single"/>
        </w:rPr>
        <w:t>Fuglekveld</w:t>
      </w:r>
    </w:p>
    <w:p w:rsidR="00EA48FB" w:rsidRDefault="00EA48FB" w:rsidP="002B3D3B">
      <w:pPr>
        <w:pStyle w:val="NormalWeb"/>
        <w:rPr>
          <w:rStyle w:val="ingressbold"/>
          <w:rFonts w:ascii="Adobe Garamond Pro Bold" w:hAnsi="Adobe Garamond Pro Bold"/>
        </w:rPr>
      </w:pPr>
      <w:r w:rsidRPr="00EA48FB">
        <w:rPr>
          <w:rStyle w:val="ingressbold"/>
          <w:rFonts w:ascii="Adobe Garamond Pro Bold" w:hAnsi="Adobe Garamond Pro Bold"/>
        </w:rPr>
        <w:t xml:space="preserve">Prosjektet </w:t>
      </w:r>
      <w:r>
        <w:rPr>
          <w:rStyle w:val="ingressbold"/>
          <w:rFonts w:ascii="Adobe Garamond Pro Bold" w:hAnsi="Adobe Garamond Pro Bold"/>
        </w:rPr>
        <w:t xml:space="preserve">går i 7.klasse ved Vega skole. I år var tema fuglekasser. Skolebarn og Lars </w:t>
      </w:r>
      <w:proofErr w:type="spellStart"/>
      <w:r>
        <w:rPr>
          <w:rStyle w:val="ingressbold"/>
          <w:rFonts w:ascii="Adobe Garamond Pro Bold" w:hAnsi="Adobe Garamond Pro Bold"/>
        </w:rPr>
        <w:t>Løfaldli</w:t>
      </w:r>
      <w:proofErr w:type="spellEnd"/>
      <w:r>
        <w:rPr>
          <w:rStyle w:val="ingressbold"/>
          <w:rFonts w:ascii="Adobe Garamond Pro Bold" w:hAnsi="Adobe Garamond Pro Bold"/>
        </w:rPr>
        <w:t xml:space="preserve">, Einar Moen samt Jon </w:t>
      </w:r>
      <w:proofErr w:type="spellStart"/>
      <w:r>
        <w:rPr>
          <w:rStyle w:val="ingressbold"/>
          <w:rFonts w:ascii="Adobe Garamond Pro Bold" w:hAnsi="Adobe Garamond Pro Bold"/>
        </w:rPr>
        <w:t>Suul</w:t>
      </w:r>
      <w:proofErr w:type="spellEnd"/>
      <w:r>
        <w:rPr>
          <w:rStyle w:val="ingressbold"/>
          <w:rFonts w:ascii="Adobe Garamond Pro Bold" w:hAnsi="Adobe Garamond Pro Bold"/>
        </w:rPr>
        <w:t xml:space="preserve"> var med barna for å sette opp kassene i skolens nærområde.</w:t>
      </w:r>
    </w:p>
    <w:p w:rsidR="008131CD" w:rsidRPr="00EA48FB" w:rsidRDefault="008131CD" w:rsidP="002B3D3B">
      <w:pPr>
        <w:pStyle w:val="NormalWeb"/>
        <w:rPr>
          <w:rStyle w:val="ingressbold"/>
          <w:rFonts w:ascii="Adobe Garamond Pro Bold" w:hAnsi="Adobe Garamond Pro Bold"/>
        </w:rPr>
      </w:pPr>
      <w:r>
        <w:rPr>
          <w:rStyle w:val="ingressbold"/>
          <w:rFonts w:ascii="Adobe Garamond Pro Bold" w:hAnsi="Adobe Garamond Pro Bold"/>
        </w:rPr>
        <w:t>Samme dag ble fuglekvelden avholdt på Havkafeen. Dette året var tema</w:t>
      </w:r>
      <w:r w:rsidR="00D508AF">
        <w:rPr>
          <w:rStyle w:val="ingressbold"/>
          <w:rFonts w:ascii="Adobe Garamond Pro Bold" w:hAnsi="Adobe Garamond Pro Bold"/>
        </w:rPr>
        <w:t>et</w:t>
      </w:r>
      <w:r>
        <w:rPr>
          <w:rStyle w:val="ingressbold"/>
          <w:rFonts w:ascii="Adobe Garamond Pro Bold" w:hAnsi="Adobe Garamond Pro Bold"/>
        </w:rPr>
        <w:t xml:space="preserve"> </w:t>
      </w:r>
      <w:r w:rsidR="00D508AF">
        <w:rPr>
          <w:rStyle w:val="ingressbold"/>
          <w:rFonts w:ascii="Adobe Garamond Pro Bold" w:hAnsi="Adobe Garamond Pro Bold"/>
        </w:rPr>
        <w:t>«Fuglekasser av ymse slag»</w:t>
      </w:r>
      <w:r w:rsidR="00AC32BF">
        <w:rPr>
          <w:rStyle w:val="ingressbold"/>
          <w:rFonts w:ascii="Adobe Garamond Pro Bold" w:hAnsi="Adobe Garamond Pro Bold"/>
        </w:rPr>
        <w:t xml:space="preserve"> og «Ea i </w:t>
      </w:r>
      <w:proofErr w:type="spellStart"/>
      <w:r w:rsidR="00AC32BF">
        <w:rPr>
          <w:rStyle w:val="ingressbold"/>
          <w:rFonts w:ascii="Adobe Garamond Pro Bold" w:hAnsi="Adobe Garamond Pro Bold"/>
        </w:rPr>
        <w:t>halmøyen</w:t>
      </w:r>
      <w:proofErr w:type="spellEnd"/>
      <w:r w:rsidR="00AC32BF">
        <w:rPr>
          <w:rStyle w:val="ingressbold"/>
          <w:rFonts w:ascii="Adobe Garamond Pro Bold" w:hAnsi="Adobe Garamond Pro Bold"/>
        </w:rPr>
        <w:t>»</w:t>
      </w:r>
      <w:r w:rsidR="00D508AF">
        <w:rPr>
          <w:rStyle w:val="ingressbold"/>
          <w:rFonts w:ascii="Adobe Garamond Pro Bold" w:hAnsi="Adobe Garamond Pro Bold"/>
        </w:rPr>
        <w:t xml:space="preserve"> med Lars </w:t>
      </w:r>
      <w:proofErr w:type="spellStart"/>
      <w:r w:rsidR="00D508AF">
        <w:rPr>
          <w:rStyle w:val="ingressbold"/>
          <w:rFonts w:ascii="Adobe Garamond Pro Bold" w:hAnsi="Adobe Garamond Pro Bold"/>
        </w:rPr>
        <w:t>Løfaldli</w:t>
      </w:r>
      <w:proofErr w:type="spellEnd"/>
      <w:r w:rsidR="00D508AF">
        <w:rPr>
          <w:rStyle w:val="ingressbold"/>
          <w:rFonts w:ascii="Adobe Garamond Pro Bold" w:hAnsi="Adobe Garamond Pro Bold"/>
        </w:rPr>
        <w:t xml:space="preserve">. Jon </w:t>
      </w:r>
      <w:proofErr w:type="spellStart"/>
      <w:r w:rsidR="00D508AF">
        <w:rPr>
          <w:rStyle w:val="ingressbold"/>
          <w:rFonts w:ascii="Adobe Garamond Pro Bold" w:hAnsi="Adobe Garamond Pro Bold"/>
        </w:rPr>
        <w:t>Suul</w:t>
      </w:r>
      <w:proofErr w:type="spellEnd"/>
      <w:r w:rsidR="00D508AF">
        <w:rPr>
          <w:rStyle w:val="ingressbold"/>
          <w:rFonts w:ascii="Adobe Garamond Pro Bold" w:hAnsi="Adobe Garamond Pro Bold"/>
        </w:rPr>
        <w:t xml:space="preserve"> holdt så foredrag om nye fuglearter på Vega.</w:t>
      </w:r>
    </w:p>
    <w:p w:rsidR="00D508AF" w:rsidRDefault="00D508AF" w:rsidP="002B3D3B">
      <w:pPr>
        <w:pStyle w:val="NormalWeb"/>
        <w:rPr>
          <w:rStyle w:val="ingressbold"/>
          <w:rFonts w:ascii="Adobe Garamond Pro Bold" w:hAnsi="Adobe Garamond Pro Bold"/>
          <w:u w:val="single"/>
        </w:rPr>
      </w:pPr>
    </w:p>
    <w:p w:rsidR="00AC32BF" w:rsidRDefault="00AC32BF" w:rsidP="002B3D3B">
      <w:pPr>
        <w:pStyle w:val="NormalWeb"/>
        <w:rPr>
          <w:rStyle w:val="ingressbold"/>
          <w:rFonts w:ascii="Adobe Garamond Pro Bold" w:hAnsi="Adobe Garamond Pro Bold"/>
          <w:u w:val="single"/>
        </w:rPr>
      </w:pPr>
    </w:p>
    <w:p w:rsidR="00AC32BF" w:rsidRDefault="00AC32BF" w:rsidP="002B3D3B">
      <w:pPr>
        <w:pStyle w:val="NormalWeb"/>
        <w:rPr>
          <w:rStyle w:val="ingressbold"/>
          <w:rFonts w:ascii="Adobe Garamond Pro Bold" w:hAnsi="Adobe Garamond Pro Bold"/>
          <w:u w:val="single"/>
        </w:rPr>
      </w:pPr>
    </w:p>
    <w:p w:rsidR="00D508AF" w:rsidRDefault="00D508AF" w:rsidP="002B3D3B">
      <w:pPr>
        <w:pStyle w:val="NormalWeb"/>
        <w:rPr>
          <w:rStyle w:val="ingressbold"/>
          <w:rFonts w:ascii="Adobe Garamond Pro Bold" w:hAnsi="Adobe Garamond Pro Bold"/>
          <w:u w:val="single"/>
        </w:rPr>
      </w:pPr>
    </w:p>
    <w:p w:rsidR="00CC071F" w:rsidRDefault="008401E3" w:rsidP="002B3D3B">
      <w:pPr>
        <w:pStyle w:val="NormalWeb"/>
        <w:rPr>
          <w:rStyle w:val="ingressbold"/>
          <w:rFonts w:ascii="Adobe Garamond Pro Bold" w:hAnsi="Adobe Garamond Pro Bold"/>
          <w:u w:val="single"/>
        </w:rPr>
      </w:pPr>
      <w:r>
        <w:rPr>
          <w:rStyle w:val="ingressbold"/>
          <w:rFonts w:ascii="Adobe Garamond Pro Bold" w:hAnsi="Adobe Garamond Pro Bold"/>
          <w:u w:val="single"/>
        </w:rPr>
        <w:t>Utgivelse av Postheftet</w:t>
      </w:r>
    </w:p>
    <w:p w:rsidR="00EA48FB" w:rsidRPr="00CC071F" w:rsidRDefault="00EA48FB" w:rsidP="002B3D3B">
      <w:pPr>
        <w:pStyle w:val="NormalWeb"/>
        <w:rPr>
          <w:rStyle w:val="ingressbold"/>
          <w:rFonts w:ascii="Adobe Garamond Pro Bold" w:hAnsi="Adobe Garamond Pro Bold"/>
          <w:u w:val="single"/>
        </w:rPr>
      </w:pPr>
      <w:r w:rsidRPr="00EA48FB">
        <w:rPr>
          <w:rStyle w:val="ingressbold"/>
          <w:rFonts w:ascii="Adobe Garamond Pro Bold" w:hAnsi="Adobe Garamond Pro Bold"/>
        </w:rPr>
        <w:t xml:space="preserve">Rune Kristiansen og Jon </w:t>
      </w:r>
      <w:proofErr w:type="spellStart"/>
      <w:r w:rsidRPr="00EA48FB">
        <w:rPr>
          <w:rStyle w:val="ingressbold"/>
          <w:rFonts w:ascii="Adobe Garamond Pro Bold" w:hAnsi="Adobe Garamond Pro Bold"/>
        </w:rPr>
        <w:t>Suul</w:t>
      </w:r>
      <w:proofErr w:type="spellEnd"/>
      <w:r w:rsidRPr="00EA48FB">
        <w:rPr>
          <w:rStyle w:val="ingressbold"/>
          <w:rFonts w:ascii="Adobe Garamond Pro Bold" w:hAnsi="Adobe Garamond Pro Bold"/>
        </w:rPr>
        <w:t xml:space="preserve"> </w:t>
      </w:r>
      <w:r w:rsidR="00CC071F">
        <w:rPr>
          <w:rStyle w:val="ingressbold"/>
          <w:rFonts w:ascii="Adobe Garamond Pro Bold" w:hAnsi="Adobe Garamond Pro Bold"/>
        </w:rPr>
        <w:t>har</w:t>
      </w:r>
      <w:r>
        <w:rPr>
          <w:rStyle w:val="ingressbold"/>
          <w:rFonts w:ascii="Adobe Garamond Pro Bold" w:hAnsi="Adobe Garamond Pro Bold"/>
        </w:rPr>
        <w:t xml:space="preserve"> noen år samlet opplysninger om de 22 poststedene i Vega kommune. Denne dokumentasjonen kom i et flott hefte </w:t>
      </w:r>
      <w:r w:rsidR="008131CD">
        <w:rPr>
          <w:rStyle w:val="ingressbold"/>
          <w:rFonts w:ascii="Adobe Garamond Pro Bold" w:hAnsi="Adobe Garamond Pro Bold"/>
        </w:rPr>
        <w:t>som ble lansert på Fuglekvelden i april.</w:t>
      </w:r>
      <w:r w:rsidR="00CC071F">
        <w:rPr>
          <w:rStyle w:val="ingressbold"/>
          <w:rFonts w:ascii="Adobe Garamond Pro Bold" w:hAnsi="Adobe Garamond Pro Bold"/>
        </w:rPr>
        <w:t xml:space="preserve"> </w:t>
      </w:r>
      <w:proofErr w:type="spellStart"/>
      <w:r w:rsidR="00CC071F">
        <w:rPr>
          <w:rStyle w:val="ingressbold"/>
          <w:rFonts w:ascii="Adobe Garamond Pro Bold" w:hAnsi="Adobe Garamond Pro Bold"/>
        </w:rPr>
        <w:t>Vegaøyans</w:t>
      </w:r>
      <w:proofErr w:type="spellEnd"/>
      <w:r w:rsidR="00CC071F">
        <w:rPr>
          <w:rStyle w:val="ingressbold"/>
          <w:rFonts w:ascii="Adobe Garamond Pro Bold" w:hAnsi="Adobe Garamond Pro Bold"/>
        </w:rPr>
        <w:t xml:space="preserve"> Venner har </w:t>
      </w:r>
      <w:r w:rsidR="00AC32BF">
        <w:rPr>
          <w:rStyle w:val="ingressbold"/>
          <w:rFonts w:ascii="Adobe Garamond Pro Bold" w:hAnsi="Adobe Garamond Pro Bold"/>
        </w:rPr>
        <w:t>delfinansiert heftet «Vegaposten», og salget av heftet går</w:t>
      </w:r>
      <w:r w:rsidR="00CC071F">
        <w:rPr>
          <w:rStyle w:val="ingressbold"/>
          <w:rFonts w:ascii="Adobe Garamond Pro Bold" w:hAnsi="Adobe Garamond Pro Bold"/>
        </w:rPr>
        <w:t xml:space="preserve"> inntekt for foreningen. Takk til Rune og Jon. En flott innsats!</w:t>
      </w:r>
    </w:p>
    <w:p w:rsidR="008401E3" w:rsidRDefault="008401E3" w:rsidP="002B3D3B">
      <w:pPr>
        <w:pStyle w:val="NormalWeb"/>
        <w:rPr>
          <w:rStyle w:val="ingressbold"/>
          <w:rFonts w:ascii="Adobe Garamond Pro Bold" w:hAnsi="Adobe Garamond Pro Bold"/>
          <w:u w:val="single"/>
        </w:rPr>
      </w:pPr>
      <w:r>
        <w:rPr>
          <w:rStyle w:val="ingressbold"/>
          <w:rFonts w:ascii="Adobe Garamond Pro Bold" w:hAnsi="Adobe Garamond Pro Bold"/>
          <w:u w:val="single"/>
        </w:rPr>
        <w:t>Øyans dag</w:t>
      </w:r>
    </w:p>
    <w:p w:rsidR="00EA48FB" w:rsidRPr="00EA48FB" w:rsidRDefault="00EA48FB" w:rsidP="002B3D3B">
      <w:pPr>
        <w:pStyle w:val="NormalWeb"/>
        <w:rPr>
          <w:rStyle w:val="ingressbold"/>
          <w:rFonts w:ascii="Adobe Garamond Pro Bold" w:hAnsi="Adobe Garamond Pro Bold"/>
        </w:rPr>
      </w:pPr>
      <w:r>
        <w:rPr>
          <w:rStyle w:val="ingressbold"/>
          <w:rFonts w:ascii="Adobe Garamond Pro Bold" w:hAnsi="Adobe Garamond Pro Bold"/>
        </w:rPr>
        <w:t xml:space="preserve">Skogsholmen var dette </w:t>
      </w:r>
      <w:proofErr w:type="gramStart"/>
      <w:r>
        <w:rPr>
          <w:rStyle w:val="ingressbold"/>
          <w:rFonts w:ascii="Adobe Garamond Pro Bold" w:hAnsi="Adobe Garamond Pro Bold"/>
        </w:rPr>
        <w:t>året</w:t>
      </w:r>
      <w:proofErr w:type="gramEnd"/>
      <w:r>
        <w:rPr>
          <w:rStyle w:val="ingressbold"/>
          <w:rFonts w:ascii="Adobe Garamond Pro Bold" w:hAnsi="Adobe Garamond Pro Bold"/>
        </w:rPr>
        <w:t xml:space="preserve"> målet for vår øytur.</w:t>
      </w:r>
      <w:r w:rsidR="00CC071F">
        <w:rPr>
          <w:rStyle w:val="ingressbold"/>
          <w:rFonts w:ascii="Adobe Garamond Pro Bold" w:hAnsi="Adobe Garamond Pro Bold"/>
        </w:rPr>
        <w:t xml:space="preserve"> Vi</w:t>
      </w:r>
      <w:r w:rsidR="00FE321A">
        <w:rPr>
          <w:rStyle w:val="ingressbold"/>
          <w:rFonts w:ascii="Adobe Garamond Pro Bold" w:hAnsi="Adobe Garamond Pro Bold"/>
        </w:rPr>
        <w:t xml:space="preserve"> ble møtt av Roy Skogsholm som tok oss med på en historisk vandring på Skogsholmen. Roy Skogsholm har en inngående kjennskap til øya og fortalte mange artige historier fra livet der ute. Inne på Skogsholmen gjestehus fikk vi se fotoutstillingen «</w:t>
      </w:r>
      <w:proofErr w:type="spellStart"/>
      <w:r w:rsidR="00FE321A">
        <w:rPr>
          <w:rStyle w:val="ingressbold"/>
          <w:rFonts w:ascii="Adobe Garamond Pro Bold" w:hAnsi="Adobe Garamond Pro Bold"/>
        </w:rPr>
        <w:t>Udi</w:t>
      </w:r>
      <w:proofErr w:type="spellEnd"/>
      <w:r w:rsidR="00FE321A">
        <w:rPr>
          <w:rStyle w:val="ingressbold"/>
          <w:rFonts w:ascii="Adobe Garamond Pro Bold" w:hAnsi="Adobe Garamond Pro Bold"/>
        </w:rPr>
        <w:t xml:space="preserve"> </w:t>
      </w:r>
      <w:proofErr w:type="spellStart"/>
      <w:r w:rsidR="00FE321A">
        <w:rPr>
          <w:rStyle w:val="ingressbold"/>
          <w:rFonts w:ascii="Adobe Garamond Pro Bold" w:hAnsi="Adobe Garamond Pro Bold"/>
        </w:rPr>
        <w:t>øyan</w:t>
      </w:r>
      <w:proofErr w:type="spellEnd"/>
      <w:r w:rsidR="00FE321A">
        <w:rPr>
          <w:rStyle w:val="ingressbold"/>
          <w:rFonts w:ascii="Adobe Garamond Pro Bold" w:hAnsi="Adobe Garamond Pro Bold"/>
        </w:rPr>
        <w:t>».</w:t>
      </w:r>
    </w:p>
    <w:p w:rsidR="00EA48FB" w:rsidRDefault="008401E3" w:rsidP="008401E3">
      <w:pPr>
        <w:pStyle w:val="NormalWeb"/>
        <w:rPr>
          <w:rStyle w:val="ingressbold"/>
          <w:rFonts w:ascii="Adobe Garamond Pro Bold" w:hAnsi="Adobe Garamond Pro Bold"/>
          <w:u w:val="single"/>
        </w:rPr>
      </w:pPr>
      <w:r>
        <w:rPr>
          <w:rStyle w:val="ingressbold"/>
          <w:rFonts w:ascii="Adobe Garamond Pro Bold" w:hAnsi="Adobe Garamond Pro Bold"/>
          <w:u w:val="single"/>
        </w:rPr>
        <w:t>Planlegging av 10</w:t>
      </w:r>
      <w:r w:rsidR="00C70943">
        <w:rPr>
          <w:rStyle w:val="ingressbold"/>
          <w:rFonts w:ascii="Adobe Garamond Pro Bold" w:hAnsi="Adobe Garamond Pro Bold"/>
          <w:u w:val="single"/>
        </w:rPr>
        <w:t xml:space="preserve"> </w:t>
      </w:r>
      <w:r>
        <w:rPr>
          <w:rStyle w:val="ingressbold"/>
          <w:rFonts w:ascii="Adobe Garamond Pro Bold" w:hAnsi="Adobe Garamond Pro Bold"/>
          <w:u w:val="single"/>
        </w:rPr>
        <w:t>årsjubileum</w:t>
      </w:r>
    </w:p>
    <w:p w:rsidR="00FE321A" w:rsidRDefault="00EB5AAA" w:rsidP="008401E3">
      <w:pPr>
        <w:pStyle w:val="NormalWeb"/>
        <w:rPr>
          <w:rStyle w:val="ingressbold"/>
          <w:rFonts w:ascii="Adobe Garamond Pro Bold" w:hAnsi="Adobe Garamond Pro Bold"/>
        </w:rPr>
      </w:pPr>
      <w:r w:rsidRPr="00EB5AAA">
        <w:rPr>
          <w:rStyle w:val="ingressbold"/>
          <w:rFonts w:ascii="Adobe Garamond Pro Bold" w:hAnsi="Adobe Garamond Pro Bold"/>
        </w:rPr>
        <w:t>Vi ønsker et jubile</w:t>
      </w:r>
      <w:r>
        <w:rPr>
          <w:rStyle w:val="ingressbold"/>
          <w:rFonts w:ascii="Adobe Garamond Pro Bold" w:hAnsi="Adobe Garamond Pro Bold"/>
        </w:rPr>
        <w:t>umshefte for de 10 første årene</w:t>
      </w:r>
      <w:r w:rsidR="00CC071F">
        <w:rPr>
          <w:rStyle w:val="ingressbold"/>
          <w:rFonts w:ascii="Adobe Garamond Pro Bold" w:hAnsi="Adobe Garamond Pro Bold"/>
        </w:rPr>
        <w:t xml:space="preserve"> av foreningens virke. Den første lederen av foreningen, Rita Johansen, vil skrive for oss. </w:t>
      </w:r>
    </w:p>
    <w:p w:rsidR="00EB5AAA" w:rsidRPr="00EB5AAA" w:rsidRDefault="00CC071F" w:rsidP="008401E3">
      <w:pPr>
        <w:pStyle w:val="NormalWeb"/>
        <w:rPr>
          <w:rStyle w:val="ingressbold"/>
          <w:rFonts w:ascii="Adobe Garamond Pro Bold" w:hAnsi="Adobe Garamond Pro Bold"/>
        </w:rPr>
      </w:pPr>
      <w:r>
        <w:rPr>
          <w:rStyle w:val="ingressbold"/>
          <w:rFonts w:ascii="Adobe Garamond Pro Bold" w:hAnsi="Adobe Garamond Pro Bold"/>
        </w:rPr>
        <w:t xml:space="preserve">Markeringen </w:t>
      </w:r>
      <w:r w:rsidR="00FE321A">
        <w:rPr>
          <w:rStyle w:val="ingressbold"/>
          <w:rFonts w:ascii="Adobe Garamond Pro Bold" w:hAnsi="Adobe Garamond Pro Bold"/>
        </w:rPr>
        <w:t xml:space="preserve">av 10årsjubileet </w:t>
      </w:r>
      <w:r>
        <w:rPr>
          <w:rStyle w:val="ingressbold"/>
          <w:rFonts w:ascii="Adobe Garamond Pro Bold" w:hAnsi="Adobe Garamond Pro Bold"/>
        </w:rPr>
        <w:t xml:space="preserve">vil være en fest ute på </w:t>
      </w:r>
      <w:proofErr w:type="spellStart"/>
      <w:r>
        <w:rPr>
          <w:rStyle w:val="ingressbold"/>
          <w:rFonts w:ascii="Adobe Garamond Pro Bold" w:hAnsi="Adobe Garamond Pro Bold"/>
        </w:rPr>
        <w:t>Tåvær</w:t>
      </w:r>
      <w:proofErr w:type="spellEnd"/>
      <w:r>
        <w:rPr>
          <w:rStyle w:val="ingressbold"/>
          <w:rFonts w:ascii="Adobe Garamond Pro Bold" w:hAnsi="Adobe Garamond Pro Bold"/>
        </w:rPr>
        <w:t xml:space="preserve"> i </w:t>
      </w:r>
      <w:proofErr w:type="spellStart"/>
      <w:r>
        <w:rPr>
          <w:rStyle w:val="ingressbold"/>
          <w:rFonts w:ascii="Adobe Garamond Pro Bold" w:hAnsi="Adobe Garamond Pro Bold"/>
        </w:rPr>
        <w:t>Øverstua</w:t>
      </w:r>
      <w:proofErr w:type="spellEnd"/>
      <w:r>
        <w:rPr>
          <w:rStyle w:val="ingressbold"/>
          <w:rFonts w:ascii="Adobe Garamond Pro Bold" w:hAnsi="Adobe Garamond Pro Bold"/>
        </w:rPr>
        <w:t xml:space="preserve"> den 3.august 2013. Her vil det bli underholdning og foredrag. Det serveres rømmegrøt. </w:t>
      </w:r>
      <w:proofErr w:type="spellStart"/>
      <w:r>
        <w:rPr>
          <w:rStyle w:val="ingressbold"/>
          <w:rFonts w:ascii="Adobe Garamond Pro Bold" w:hAnsi="Adobe Garamond Pro Bold"/>
        </w:rPr>
        <w:t>Skyssplan</w:t>
      </w:r>
      <w:proofErr w:type="spellEnd"/>
      <w:r>
        <w:rPr>
          <w:rStyle w:val="ingressbold"/>
          <w:rFonts w:ascii="Adobe Garamond Pro Bold" w:hAnsi="Adobe Garamond Pro Bold"/>
        </w:rPr>
        <w:t xml:space="preserve"> og program kommer ut til medlemmene.</w:t>
      </w:r>
    </w:p>
    <w:p w:rsidR="008401E3" w:rsidRDefault="008401E3" w:rsidP="008401E3">
      <w:pPr>
        <w:pStyle w:val="NormalWeb"/>
        <w:rPr>
          <w:rStyle w:val="ingressbold"/>
          <w:rFonts w:ascii="Adobe Garamond Pro Bold" w:hAnsi="Adobe Garamond Pro Bold"/>
          <w:u w:val="single"/>
        </w:rPr>
      </w:pPr>
      <w:r>
        <w:rPr>
          <w:rStyle w:val="ingressbold"/>
          <w:rFonts w:ascii="Adobe Garamond Pro Bold" w:hAnsi="Adobe Garamond Pro Bold"/>
          <w:u w:val="single"/>
        </w:rPr>
        <w:t>Innspill til kommunedelplan for fysisk aktivitet og naturopplevelser</w:t>
      </w:r>
    </w:p>
    <w:p w:rsidR="00C81085" w:rsidRPr="00C81085" w:rsidRDefault="00C81085" w:rsidP="008401E3">
      <w:pPr>
        <w:pStyle w:val="NormalWeb"/>
        <w:rPr>
          <w:rStyle w:val="ingressbold"/>
          <w:rFonts w:ascii="Adobe Garamond Pro Bold" w:hAnsi="Adobe Garamond Pro Bold"/>
        </w:rPr>
      </w:pPr>
      <w:r w:rsidRPr="00C81085">
        <w:rPr>
          <w:rStyle w:val="ingressbold"/>
          <w:rFonts w:ascii="Adobe Garamond Pro Bold" w:hAnsi="Adobe Garamond Pro Bold"/>
        </w:rPr>
        <w:t>Aktivitetene øyturer, skolepro</w:t>
      </w:r>
      <w:r>
        <w:rPr>
          <w:rStyle w:val="ingressbold"/>
          <w:rFonts w:ascii="Adobe Garamond Pro Bold" w:hAnsi="Adobe Garamond Pro Bold"/>
        </w:rPr>
        <w:t>sjekt</w:t>
      </w:r>
      <w:r w:rsidRPr="00C81085">
        <w:rPr>
          <w:rStyle w:val="ingressbold"/>
          <w:rFonts w:ascii="Adobe Garamond Pro Bold" w:hAnsi="Adobe Garamond Pro Bold"/>
        </w:rPr>
        <w:t xml:space="preserve"> </w:t>
      </w:r>
      <w:r>
        <w:rPr>
          <w:rStyle w:val="ingressbold"/>
          <w:rFonts w:ascii="Adobe Garamond Pro Bold" w:hAnsi="Adobe Garamond Pro Bold"/>
        </w:rPr>
        <w:t xml:space="preserve">med fugler </w:t>
      </w:r>
      <w:r w:rsidRPr="00C81085">
        <w:rPr>
          <w:rStyle w:val="ingressbold"/>
          <w:rFonts w:ascii="Adobe Garamond Pro Bold" w:hAnsi="Adobe Garamond Pro Bold"/>
        </w:rPr>
        <w:t xml:space="preserve">og </w:t>
      </w:r>
      <w:proofErr w:type="spellStart"/>
      <w:r w:rsidRPr="00C81085">
        <w:rPr>
          <w:rStyle w:val="ingressbold"/>
          <w:rFonts w:ascii="Adobe Garamond Pro Bold" w:hAnsi="Adobe Garamond Pro Bold"/>
        </w:rPr>
        <w:t>ærfuglpatrulje</w:t>
      </w:r>
      <w:proofErr w:type="spellEnd"/>
      <w:r w:rsidR="00CC071F">
        <w:rPr>
          <w:rStyle w:val="ingressbold"/>
          <w:rFonts w:ascii="Adobe Garamond Pro Bold" w:hAnsi="Adobe Garamond Pro Bold"/>
        </w:rPr>
        <w:t>,</w:t>
      </w:r>
      <w:r w:rsidRPr="00C81085">
        <w:rPr>
          <w:rStyle w:val="ingressbold"/>
          <w:rFonts w:ascii="Adobe Garamond Pro Bold" w:hAnsi="Adobe Garamond Pro Bold"/>
        </w:rPr>
        <w:t xml:space="preserve"> er </w:t>
      </w:r>
      <w:r w:rsidR="00CC071F">
        <w:rPr>
          <w:rStyle w:val="ingressbold"/>
          <w:rFonts w:ascii="Adobe Garamond Pro Bold" w:hAnsi="Adobe Garamond Pro Bold"/>
        </w:rPr>
        <w:t xml:space="preserve">vårt </w:t>
      </w:r>
      <w:r w:rsidRPr="00C81085">
        <w:rPr>
          <w:rStyle w:val="ingressbold"/>
          <w:rFonts w:ascii="Adobe Garamond Pro Bold" w:hAnsi="Adobe Garamond Pro Bold"/>
        </w:rPr>
        <w:t>innspill til planen</w:t>
      </w:r>
    </w:p>
    <w:p w:rsidR="008401E3" w:rsidRDefault="008401E3" w:rsidP="008401E3">
      <w:pPr>
        <w:pStyle w:val="NormalWeb"/>
        <w:rPr>
          <w:rStyle w:val="ingressbold"/>
          <w:rFonts w:ascii="Adobe Garamond Pro Bold" w:hAnsi="Adobe Garamond Pro Bold"/>
          <w:u w:val="single"/>
        </w:rPr>
      </w:pPr>
      <w:r>
        <w:rPr>
          <w:rStyle w:val="ingressbold"/>
          <w:rFonts w:ascii="Adobe Garamond Pro Bold" w:hAnsi="Adobe Garamond Pro Bold"/>
          <w:u w:val="single"/>
        </w:rPr>
        <w:t>Inn</w:t>
      </w:r>
      <w:r w:rsidR="00CC071F">
        <w:rPr>
          <w:rStyle w:val="ingressbold"/>
          <w:rFonts w:ascii="Adobe Garamond Pro Bold" w:hAnsi="Adobe Garamond Pro Bold"/>
          <w:u w:val="single"/>
        </w:rPr>
        <w:t xml:space="preserve">spill til forvaltningsplan for </w:t>
      </w:r>
      <w:proofErr w:type="spellStart"/>
      <w:r w:rsidR="00CC071F">
        <w:rPr>
          <w:rStyle w:val="ingressbold"/>
          <w:rFonts w:ascii="Adobe Garamond Pro Bold" w:hAnsi="Adobe Garamond Pro Bold"/>
          <w:u w:val="single"/>
        </w:rPr>
        <w:t>Vegaøyan</w:t>
      </w:r>
      <w:proofErr w:type="spellEnd"/>
      <w:r w:rsidR="00CC071F">
        <w:rPr>
          <w:rStyle w:val="ingressbold"/>
          <w:rFonts w:ascii="Adobe Garamond Pro Bold" w:hAnsi="Adobe Garamond Pro Bold"/>
          <w:u w:val="single"/>
        </w:rPr>
        <w:t xml:space="preserve"> V</w:t>
      </w:r>
      <w:r>
        <w:rPr>
          <w:rStyle w:val="ingressbold"/>
          <w:rFonts w:ascii="Adobe Garamond Pro Bold" w:hAnsi="Adobe Garamond Pro Bold"/>
          <w:u w:val="single"/>
        </w:rPr>
        <w:t>erdensarvområde</w:t>
      </w:r>
    </w:p>
    <w:p w:rsidR="00C81085" w:rsidRPr="00C81085" w:rsidRDefault="00C81085" w:rsidP="008401E3">
      <w:pPr>
        <w:pStyle w:val="NormalWeb"/>
        <w:rPr>
          <w:rStyle w:val="ingressbold"/>
          <w:rFonts w:ascii="Adobe Garamond Pro Bold" w:hAnsi="Adobe Garamond Pro Bold"/>
        </w:rPr>
      </w:pPr>
      <w:proofErr w:type="spellStart"/>
      <w:r>
        <w:rPr>
          <w:rStyle w:val="ingressbold"/>
          <w:rFonts w:ascii="Adobe Garamond Pro Bold" w:hAnsi="Adobe Garamond Pro Bold"/>
        </w:rPr>
        <w:t>Vegaøyans</w:t>
      </w:r>
      <w:proofErr w:type="spellEnd"/>
      <w:r>
        <w:rPr>
          <w:rStyle w:val="ingressbold"/>
          <w:rFonts w:ascii="Adobe Garamond Pro Bold" w:hAnsi="Adobe Garamond Pro Bold"/>
        </w:rPr>
        <w:t xml:space="preserve"> venner har alle sine aktiviteter forankret i dagens forvaltningsplan, og ser det som naturlig at disse videreføres </w:t>
      </w:r>
      <w:r w:rsidR="00FE321A">
        <w:rPr>
          <w:rStyle w:val="ingressbold"/>
          <w:rFonts w:ascii="Adobe Garamond Pro Bold" w:hAnsi="Adobe Garamond Pro Bold"/>
        </w:rPr>
        <w:t xml:space="preserve">i den nye </w:t>
      </w:r>
      <w:r>
        <w:rPr>
          <w:rStyle w:val="ingressbold"/>
          <w:rFonts w:ascii="Adobe Garamond Pro Bold" w:hAnsi="Adobe Garamond Pro Bold"/>
        </w:rPr>
        <w:t>plan</w:t>
      </w:r>
      <w:r w:rsidR="00FE321A">
        <w:rPr>
          <w:rStyle w:val="ingressbold"/>
          <w:rFonts w:ascii="Adobe Garamond Pro Bold" w:hAnsi="Adobe Garamond Pro Bold"/>
        </w:rPr>
        <w:t>en</w:t>
      </w:r>
      <w:r>
        <w:rPr>
          <w:rStyle w:val="ingressbold"/>
          <w:rFonts w:ascii="Adobe Garamond Pro Bold" w:hAnsi="Adobe Garamond Pro Bold"/>
        </w:rPr>
        <w:t>. Vi har gitt et innspill på at immateriell kulturarv får en større rolle og betydning i neste plan.</w:t>
      </w:r>
    </w:p>
    <w:p w:rsidR="008401E3" w:rsidRDefault="008401E3" w:rsidP="002B3D3B">
      <w:pPr>
        <w:pStyle w:val="NormalWeb"/>
        <w:rPr>
          <w:rStyle w:val="ingressbold"/>
          <w:rFonts w:ascii="Adobe Garamond Pro Bold" w:hAnsi="Adobe Garamond Pro Bold"/>
          <w:u w:val="single"/>
        </w:rPr>
      </w:pPr>
      <w:r>
        <w:rPr>
          <w:rStyle w:val="ingressbold"/>
          <w:rFonts w:ascii="Adobe Garamond Pro Bold" w:hAnsi="Adobe Garamond Pro Bold"/>
          <w:u w:val="single"/>
        </w:rPr>
        <w:t>Fortellerkveld</w:t>
      </w:r>
    </w:p>
    <w:p w:rsidR="00EA48FB" w:rsidRPr="00EA48FB" w:rsidRDefault="00EA48FB" w:rsidP="002B3D3B">
      <w:pPr>
        <w:pStyle w:val="NormalWeb"/>
        <w:rPr>
          <w:rStyle w:val="ingressbold"/>
          <w:rFonts w:ascii="Adobe Garamond Pro Bold" w:hAnsi="Adobe Garamond Pro Bold"/>
        </w:rPr>
      </w:pPr>
      <w:r w:rsidRPr="00EA48FB">
        <w:rPr>
          <w:rStyle w:val="ingressbold"/>
          <w:rFonts w:ascii="Adobe Garamond Pro Bold" w:hAnsi="Adobe Garamond Pro Bold"/>
        </w:rPr>
        <w:t>Fortellerkvelden dette året kan trygt kalles eksotisk</w:t>
      </w:r>
      <w:r>
        <w:rPr>
          <w:rStyle w:val="ingressbold"/>
          <w:rFonts w:ascii="Adobe Garamond Pro Bold" w:hAnsi="Adobe Garamond Pro Bold"/>
        </w:rPr>
        <w:t>. Rita Johansen fortalte fra verdensarvsteder i Sør Afrika</w:t>
      </w:r>
      <w:r w:rsidR="00FE321A">
        <w:rPr>
          <w:rStyle w:val="ingressbold"/>
          <w:rFonts w:ascii="Adobe Garamond Pro Bold" w:hAnsi="Adobe Garamond Pro Bold"/>
        </w:rPr>
        <w:t>,</w:t>
      </w:r>
      <w:r>
        <w:rPr>
          <w:rStyle w:val="ingressbold"/>
          <w:rFonts w:ascii="Adobe Garamond Pro Bold" w:hAnsi="Adobe Garamond Pro Bold"/>
        </w:rPr>
        <w:t xml:space="preserve"> der hun hadde vært på besøk. Inger Pedersen Toppen fortalte fra verdensarvsteder i Jordan.</w:t>
      </w:r>
      <w:r w:rsidR="00C81085">
        <w:rPr>
          <w:rStyle w:val="ingressbold"/>
          <w:rFonts w:ascii="Adobe Garamond Pro Bold" w:hAnsi="Adobe Garamond Pro Bold"/>
        </w:rPr>
        <w:t xml:space="preserve"> Det ble også vinklet på verdensarvsenter, da dette var i en </w:t>
      </w:r>
      <w:proofErr w:type="spellStart"/>
      <w:r w:rsidR="00C81085">
        <w:rPr>
          <w:rStyle w:val="ingressbold"/>
          <w:rFonts w:ascii="Adobe Garamond Pro Bold" w:hAnsi="Adobe Garamond Pro Bold"/>
        </w:rPr>
        <w:t>planleggingfase</w:t>
      </w:r>
      <w:proofErr w:type="spellEnd"/>
      <w:r w:rsidR="00C81085">
        <w:rPr>
          <w:rStyle w:val="ingressbold"/>
          <w:rFonts w:ascii="Adobe Garamond Pro Bold" w:hAnsi="Adobe Garamond Pro Bold"/>
        </w:rPr>
        <w:t xml:space="preserve"> hos oss</w:t>
      </w:r>
      <w:r w:rsidR="00C70943">
        <w:rPr>
          <w:rStyle w:val="ingressbold"/>
          <w:rFonts w:ascii="Adobe Garamond Pro Bold" w:hAnsi="Adobe Garamond Pro Bold"/>
        </w:rPr>
        <w:t xml:space="preserve"> på V</w:t>
      </w:r>
      <w:r w:rsidR="00FE321A">
        <w:rPr>
          <w:rStyle w:val="ingressbold"/>
          <w:rFonts w:ascii="Adobe Garamond Pro Bold" w:hAnsi="Adobe Garamond Pro Bold"/>
        </w:rPr>
        <w:t>ega</w:t>
      </w:r>
      <w:r w:rsidR="00C81085">
        <w:rPr>
          <w:rStyle w:val="ingressbold"/>
          <w:rFonts w:ascii="Adobe Garamond Pro Bold" w:hAnsi="Adobe Garamond Pro Bold"/>
        </w:rPr>
        <w:t>.</w:t>
      </w:r>
    </w:p>
    <w:p w:rsidR="008401E3" w:rsidRDefault="008401E3" w:rsidP="002B3D3B">
      <w:pPr>
        <w:pStyle w:val="NormalWeb"/>
        <w:rPr>
          <w:rStyle w:val="ingressbold"/>
          <w:rFonts w:ascii="Adobe Garamond Pro Bold" w:hAnsi="Adobe Garamond Pro Bold"/>
          <w:u w:val="single"/>
        </w:rPr>
      </w:pPr>
      <w:proofErr w:type="spellStart"/>
      <w:r>
        <w:rPr>
          <w:rStyle w:val="ingressbold"/>
          <w:rFonts w:ascii="Adobe Garamond Pro Bold" w:hAnsi="Adobe Garamond Pro Bold"/>
          <w:u w:val="single"/>
        </w:rPr>
        <w:t>Øverstua</w:t>
      </w:r>
      <w:proofErr w:type="spellEnd"/>
    </w:p>
    <w:p w:rsidR="00FE321A" w:rsidRPr="00FE321A" w:rsidRDefault="00FE321A" w:rsidP="002B3D3B">
      <w:pPr>
        <w:pStyle w:val="NormalWeb"/>
        <w:rPr>
          <w:rStyle w:val="ingressbold"/>
          <w:rFonts w:ascii="Adobe Garamond Pro Bold" w:hAnsi="Adobe Garamond Pro Bold"/>
        </w:rPr>
      </w:pPr>
      <w:r w:rsidRPr="00FE321A">
        <w:rPr>
          <w:rStyle w:val="ingressbold"/>
          <w:rFonts w:ascii="Adobe Garamond Pro Bold" w:hAnsi="Adobe Garamond Pro Bold"/>
        </w:rPr>
        <w:t xml:space="preserve">Egen årsmelding fra AL </w:t>
      </w:r>
      <w:proofErr w:type="spellStart"/>
      <w:r w:rsidRPr="00FE321A">
        <w:rPr>
          <w:rStyle w:val="ingressbold"/>
          <w:rFonts w:ascii="Adobe Garamond Pro Bold" w:hAnsi="Adobe Garamond Pro Bold"/>
        </w:rPr>
        <w:t>Øverstua</w:t>
      </w:r>
      <w:proofErr w:type="spellEnd"/>
    </w:p>
    <w:p w:rsidR="008401E3" w:rsidRPr="00FE321A" w:rsidRDefault="008401E3" w:rsidP="002B3D3B">
      <w:pPr>
        <w:pStyle w:val="NormalWeb"/>
        <w:rPr>
          <w:rStyle w:val="ingressbold"/>
          <w:rFonts w:ascii="Adobe Garamond Pro Bold" w:hAnsi="Adobe Garamond Pro Bold"/>
        </w:rPr>
      </w:pPr>
    </w:p>
    <w:p w:rsidR="008401E3" w:rsidRDefault="008401E3" w:rsidP="002B3D3B">
      <w:pPr>
        <w:pStyle w:val="NormalWeb"/>
        <w:rPr>
          <w:rStyle w:val="ingressbold"/>
          <w:rFonts w:ascii="Adobe Garamond Pro Bold" w:hAnsi="Adobe Garamond Pro Bold"/>
          <w:u w:val="single"/>
        </w:rPr>
      </w:pPr>
    </w:p>
    <w:p w:rsidR="002B3D3B" w:rsidRDefault="002B3D3B" w:rsidP="002B3D3B">
      <w:pPr>
        <w:pStyle w:val="NormalWeb"/>
        <w:rPr>
          <w:u w:val="single"/>
        </w:rPr>
      </w:pPr>
    </w:p>
    <w:p w:rsidR="00FE321A" w:rsidRDefault="002B3D3B" w:rsidP="002B3D3B">
      <w:pPr>
        <w:pStyle w:val="NormalWeb"/>
        <w:rPr>
          <w:u w:val="single"/>
        </w:rPr>
      </w:pPr>
      <w:r>
        <w:rPr>
          <w:u w:val="single"/>
        </w:rPr>
        <w:t>En helhetlig verdensarvpolitikk</w:t>
      </w:r>
    </w:p>
    <w:p w:rsidR="002B3D3B" w:rsidRDefault="00FE321A" w:rsidP="002B3D3B">
      <w:pPr>
        <w:pStyle w:val="NormalWeb"/>
        <w:rPr>
          <w:u w:val="single"/>
        </w:rPr>
      </w:pPr>
      <w:r>
        <w:rPr>
          <w:rFonts w:ascii="Adobe Garamond Pro Bold" w:hAnsi="Adobe Garamond Pro Bold"/>
        </w:rPr>
        <w:t xml:space="preserve">Leder har sammen med ledere av </w:t>
      </w:r>
      <w:proofErr w:type="spellStart"/>
      <w:r>
        <w:rPr>
          <w:rFonts w:ascii="Adobe Garamond Pro Bold" w:hAnsi="Adobe Garamond Pro Bold"/>
        </w:rPr>
        <w:t>Circumferencens</w:t>
      </w:r>
      <w:proofErr w:type="spellEnd"/>
      <w:r>
        <w:rPr>
          <w:rFonts w:ascii="Adobe Garamond Pro Bold" w:hAnsi="Adobe Garamond Pro Bold"/>
        </w:rPr>
        <w:t xml:space="preserve"> venner og Storfjordens venner hatt møte med Miljøverndepartementet for å legge fram synspunkter på den rolle frivillige foreninger skal ha i verdensarvområdene. Møtet ble holdt i Oslo 6.juni. Dette som et innspill til stortingsmeldingen «En helhetlig verdensarvpolitikk». Stortingsmeldingen er nå ute med navnet Stortingsmelding nr.35, «Framtid med </w:t>
      </w:r>
      <w:proofErr w:type="spellStart"/>
      <w:r>
        <w:rPr>
          <w:rFonts w:ascii="Adobe Garamond Pro Bold" w:hAnsi="Adobe Garamond Pro Bold"/>
        </w:rPr>
        <w:t>fotefeste</w:t>
      </w:r>
      <w:proofErr w:type="spellEnd"/>
      <w:r>
        <w:rPr>
          <w:rFonts w:ascii="Adobe Garamond Pro Bold" w:hAnsi="Adobe Garamond Pro Bold"/>
        </w:rPr>
        <w:t>.</w:t>
      </w:r>
    </w:p>
    <w:p w:rsidR="00FE321A" w:rsidRPr="00AC32BF" w:rsidRDefault="00FE321A" w:rsidP="002B3D3B">
      <w:pPr>
        <w:pStyle w:val="NormalWeb"/>
      </w:pPr>
      <w:r w:rsidRPr="00AC32BF">
        <w:t>Vårt innspill i korte trekk:</w:t>
      </w:r>
    </w:p>
    <w:p w:rsidR="002B3D3B" w:rsidRDefault="002B3D3B" w:rsidP="002B3D3B">
      <w:pPr>
        <w:pStyle w:val="Listeavsnitt"/>
        <w:numPr>
          <w:ilvl w:val="0"/>
          <w:numId w:val="2"/>
        </w:numPr>
      </w:pPr>
      <w:r>
        <w:t xml:space="preserve">MD sørger for at de frivillige organisasjonene som arbeider spesielt for verdensarvoppfølging finner en plass </w:t>
      </w:r>
      <w:proofErr w:type="gramStart"/>
      <w:r>
        <w:t>å</w:t>
      </w:r>
      <w:proofErr w:type="gramEnd"/>
      <w:r>
        <w:t xml:space="preserve"> samarbeid fra når det gjelder de formelle lokale organene, </w:t>
      </w:r>
      <w:proofErr w:type="spellStart"/>
      <w:r>
        <w:t>dvs</w:t>
      </w:r>
      <w:proofErr w:type="spellEnd"/>
      <w:r>
        <w:t xml:space="preserve"> kommunene og stiftelser/råd </w:t>
      </w:r>
    </w:p>
    <w:p w:rsidR="002B3D3B" w:rsidRDefault="002B3D3B" w:rsidP="002B3D3B">
      <w:pPr>
        <w:pStyle w:val="Listeavsnitt"/>
        <w:numPr>
          <w:ilvl w:val="0"/>
          <w:numId w:val="2"/>
        </w:numPr>
      </w:pPr>
      <w:r>
        <w:t>MD sørger for at de frivillige organisasjonene som arbeider spesielt med verdensarvoppfølging sikres et årlig driftstilskudd som gjør det mulig å ivareta og videreutvikle den rolle disse har i verdensarvoppfølging over tid</w:t>
      </w:r>
    </w:p>
    <w:p w:rsidR="002B3D3B" w:rsidRDefault="002B3D3B" w:rsidP="002B3D3B">
      <w:pPr>
        <w:pStyle w:val="Listeavsnitt"/>
        <w:numPr>
          <w:ilvl w:val="0"/>
          <w:numId w:val="2"/>
        </w:numPr>
      </w:pPr>
      <w:r>
        <w:t xml:space="preserve">MD sørger for at de frivillige organisasjoner som arbeider spesielt med verdensarvoppfølging sikres et årlig tilskudd til prosjektarbeid og lokal kompetanseutvikling for å støtte verdensarvoppfølging over tid </w:t>
      </w:r>
    </w:p>
    <w:p w:rsidR="002B3D3B" w:rsidRDefault="002B3D3B" w:rsidP="002B3D3B">
      <w:pPr>
        <w:pStyle w:val="Listeavsnitt"/>
        <w:numPr>
          <w:ilvl w:val="0"/>
          <w:numId w:val="2"/>
        </w:numPr>
      </w:pPr>
      <w:r>
        <w:t>MD sørger for at de frivillige organisasjonene som arbeider spesielt med verdensarvoppfølging årlig inviteres til et møte med departementet for å diskutere aktuelle verdensarvsaker fra et frivillighetsperspektiv samt gjør det mulig å delta på nordiske/nasjonale samlinger</w:t>
      </w:r>
    </w:p>
    <w:p w:rsidR="002B3D3B" w:rsidRDefault="002B3D3B" w:rsidP="002B3D3B">
      <w:pPr>
        <w:spacing w:after="240" w:line="360" w:lineRule="auto"/>
        <w:rPr>
          <w:rStyle w:val="ingressbold"/>
          <w:lang w:val="nb-NO"/>
        </w:rPr>
      </w:pPr>
    </w:p>
    <w:p w:rsidR="002B3D3B" w:rsidRDefault="002B3D3B" w:rsidP="002B3D3B">
      <w:pPr>
        <w:spacing w:line="360" w:lineRule="auto"/>
        <w:rPr>
          <w:rFonts w:ascii="Adobe Garamond Pro Bold" w:hAnsi="Adobe Garamond Pro Bold"/>
          <w:vanish/>
        </w:rPr>
      </w:pPr>
    </w:p>
    <w:p w:rsidR="002B3D3B" w:rsidRDefault="002B3D3B" w:rsidP="002B3D3B">
      <w:pPr>
        <w:spacing w:line="360" w:lineRule="auto"/>
        <w:rPr>
          <w:rFonts w:ascii="Adobe Garamond Pro Bold" w:hAnsi="Adobe Garamond Pro Bold"/>
          <w:lang w:val="nb-NO"/>
        </w:rPr>
      </w:pPr>
      <w:proofErr w:type="spellStart"/>
      <w:r>
        <w:rPr>
          <w:rFonts w:ascii="Adobe Garamond Pro Bold" w:hAnsi="Adobe Garamond Pro Bold"/>
          <w:u w:val="single"/>
          <w:lang w:val="nb-NO"/>
        </w:rPr>
        <w:t>Skolebarnstur</w:t>
      </w:r>
      <w:proofErr w:type="spellEnd"/>
      <w:r>
        <w:rPr>
          <w:rFonts w:ascii="Adobe Garamond Pro Bold" w:hAnsi="Adobe Garamond Pro Bold"/>
          <w:u w:val="single"/>
          <w:lang w:val="nb-NO"/>
        </w:rPr>
        <w:t xml:space="preserve"> til </w:t>
      </w:r>
      <w:proofErr w:type="spellStart"/>
      <w:r>
        <w:rPr>
          <w:rFonts w:ascii="Adobe Garamond Pro Bold" w:hAnsi="Adobe Garamond Pro Bold"/>
          <w:u w:val="single"/>
          <w:lang w:val="nb-NO"/>
        </w:rPr>
        <w:t>Tåværet</w:t>
      </w:r>
      <w:proofErr w:type="spellEnd"/>
      <w:r>
        <w:rPr>
          <w:rFonts w:ascii="Adobe Garamond Pro Bold" w:hAnsi="Adobe Garamond Pro Bold"/>
          <w:lang w:val="nb-NO"/>
        </w:rPr>
        <w:t>:</w:t>
      </w:r>
    </w:p>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t>Gikk ut dette året</w:t>
      </w:r>
    </w:p>
    <w:p w:rsidR="00FE321A" w:rsidRDefault="00FE321A" w:rsidP="002B3D3B">
      <w:pPr>
        <w:spacing w:line="360" w:lineRule="auto"/>
        <w:rPr>
          <w:rFonts w:ascii="Adobe Garamond Pro Bold" w:hAnsi="Adobe Garamond Pro Bold"/>
          <w:lang w:val="nb-NO"/>
        </w:rPr>
      </w:pPr>
    </w:p>
    <w:p w:rsidR="00FE321A" w:rsidRDefault="00FE321A" w:rsidP="002B3D3B">
      <w:pPr>
        <w:spacing w:line="360" w:lineRule="auto"/>
        <w:rPr>
          <w:rFonts w:ascii="Adobe Garamond Pro Bold" w:hAnsi="Adobe Garamond Pro Bold"/>
          <w:u w:val="single"/>
          <w:lang w:val="nb-NO"/>
        </w:rPr>
      </w:pPr>
      <w:r>
        <w:rPr>
          <w:rFonts w:ascii="Adobe Garamond Pro Bold" w:hAnsi="Adobe Garamond Pro Bold"/>
          <w:u w:val="single"/>
          <w:lang w:val="nb-NO"/>
        </w:rPr>
        <w:t>N</w:t>
      </w:r>
      <w:r w:rsidRPr="00FE321A">
        <w:rPr>
          <w:rFonts w:ascii="Adobe Garamond Pro Bold" w:hAnsi="Adobe Garamond Pro Bold"/>
          <w:u w:val="single"/>
          <w:lang w:val="nb-NO"/>
        </w:rPr>
        <w:t>ettverksbygging</w:t>
      </w:r>
    </w:p>
    <w:p w:rsidR="00FE321A" w:rsidRDefault="00FE321A" w:rsidP="002B3D3B">
      <w:pPr>
        <w:spacing w:line="360" w:lineRule="auto"/>
        <w:rPr>
          <w:rFonts w:ascii="Adobe Garamond Pro Bold" w:hAnsi="Adobe Garamond Pro Bold"/>
          <w:lang w:val="nb-NO"/>
        </w:rPr>
      </w:pPr>
      <w:r w:rsidRPr="00FE321A">
        <w:rPr>
          <w:rFonts w:ascii="Adobe Garamond Pro Bold" w:hAnsi="Adobe Garamond Pro Bold"/>
          <w:lang w:val="nb-NO"/>
        </w:rPr>
        <w:t xml:space="preserve">Vi holder kontakt med andre frivillige foreninger i </w:t>
      </w:r>
      <w:r w:rsidR="00AC32BF">
        <w:rPr>
          <w:rFonts w:ascii="Adobe Garamond Pro Bold" w:hAnsi="Adobe Garamond Pro Bold"/>
          <w:lang w:val="nb-NO"/>
        </w:rPr>
        <w:t>verdensarvområdene Røros og Geir</w:t>
      </w:r>
      <w:r w:rsidRPr="00FE321A">
        <w:rPr>
          <w:rFonts w:ascii="Adobe Garamond Pro Bold" w:hAnsi="Adobe Garamond Pro Bold"/>
          <w:lang w:val="nb-NO"/>
        </w:rPr>
        <w:t>anger. I tillegg er foreningen me</w:t>
      </w:r>
      <w:r w:rsidR="00AC32BF">
        <w:rPr>
          <w:rFonts w:ascii="Adobe Garamond Pro Bold" w:hAnsi="Adobe Garamond Pro Bold"/>
          <w:lang w:val="nb-NO"/>
        </w:rPr>
        <w:t>dlem av Norsk kulturarv og Gamle S</w:t>
      </w:r>
      <w:r w:rsidRPr="00FE321A">
        <w:rPr>
          <w:rFonts w:ascii="Adobe Garamond Pro Bold" w:hAnsi="Adobe Garamond Pro Bold"/>
          <w:lang w:val="nb-NO"/>
        </w:rPr>
        <w:t>altens venner</w:t>
      </w:r>
      <w:r w:rsidR="00AC32BF">
        <w:rPr>
          <w:rFonts w:ascii="Adobe Garamond Pro Bold" w:hAnsi="Adobe Garamond Pro Bold"/>
          <w:lang w:val="nb-NO"/>
        </w:rPr>
        <w:t xml:space="preserve">. Nordland </w:t>
      </w:r>
      <w:proofErr w:type="spellStart"/>
      <w:r w:rsidR="00AC32BF">
        <w:rPr>
          <w:rFonts w:ascii="Adobe Garamond Pro Bold" w:hAnsi="Adobe Garamond Pro Bold"/>
          <w:lang w:val="nb-NO"/>
        </w:rPr>
        <w:t>ærfugllag</w:t>
      </w:r>
      <w:proofErr w:type="spellEnd"/>
      <w:r w:rsidR="00AC32BF">
        <w:rPr>
          <w:rFonts w:ascii="Adobe Garamond Pro Bold" w:hAnsi="Adobe Garamond Pro Bold"/>
          <w:lang w:val="nb-NO"/>
        </w:rPr>
        <w:t xml:space="preserve"> og Forbundet kysten er også verdifulle samarbeidspartnere lokalt, her er grobunn for utvidet og større samarbeid.</w:t>
      </w:r>
      <w:r w:rsidR="00C70943">
        <w:rPr>
          <w:rFonts w:ascii="Adobe Garamond Pro Bold" w:hAnsi="Adobe Garamond Pro Bold"/>
          <w:lang w:val="nb-NO"/>
        </w:rPr>
        <w:t xml:space="preserve"> Vi holder også kontakt med grunneierlagene i øyene.</w:t>
      </w:r>
    </w:p>
    <w:p w:rsidR="00377DBB" w:rsidRPr="00FE321A" w:rsidRDefault="00377DBB" w:rsidP="002B3D3B">
      <w:pPr>
        <w:spacing w:line="360" w:lineRule="auto"/>
        <w:rPr>
          <w:rFonts w:ascii="Adobe Garamond Pro Bold" w:hAnsi="Adobe Garamond Pro Bold"/>
          <w:lang w:val="nb-NO"/>
        </w:rPr>
      </w:pPr>
      <w:bookmarkStart w:id="0" w:name="_GoBack"/>
      <w:bookmarkEnd w:id="0"/>
    </w:p>
    <w:p w:rsidR="002B3D3B" w:rsidRDefault="00377DBB" w:rsidP="002B3D3B">
      <w:pPr>
        <w:spacing w:line="360" w:lineRule="auto"/>
        <w:rPr>
          <w:rFonts w:ascii="Adobe Garamond Pro Bold" w:hAnsi="Adobe Garamond Pro Bold"/>
          <w:lang w:val="nb-NO"/>
        </w:rPr>
      </w:pPr>
      <w:r>
        <w:rPr>
          <w:rFonts w:ascii="Adobe Garamond Pro Bold" w:hAnsi="Adobe Garamond Pro Bold"/>
          <w:lang w:val="nb-NO"/>
        </w:rPr>
        <w:t>Styret vil takke medlemmene for dugnadstak både i prosjekter og arrangement.</w:t>
      </w:r>
    </w:p>
    <w:p w:rsidR="00377DBB" w:rsidRDefault="00377DBB" w:rsidP="00377DBB">
      <w:pPr>
        <w:spacing w:line="360" w:lineRule="auto"/>
        <w:rPr>
          <w:rFonts w:ascii="Adobe Garamond Pro Bold" w:hAnsi="Adobe Garamond Pro Bold"/>
          <w:lang w:val="nb-NO"/>
        </w:rPr>
      </w:pPr>
      <w:r>
        <w:rPr>
          <w:rFonts w:ascii="Adobe Garamond Pro Bold" w:hAnsi="Adobe Garamond Pro Bold"/>
          <w:lang w:val="nb-NO"/>
        </w:rPr>
        <w:t xml:space="preserve">Styret i </w:t>
      </w:r>
      <w:proofErr w:type="spellStart"/>
      <w:r>
        <w:rPr>
          <w:rFonts w:ascii="Adobe Garamond Pro Bold" w:hAnsi="Adobe Garamond Pro Bold"/>
          <w:lang w:val="nb-NO"/>
        </w:rPr>
        <w:t>Vegaøyans</w:t>
      </w:r>
      <w:proofErr w:type="spellEnd"/>
      <w:r>
        <w:rPr>
          <w:rFonts w:ascii="Adobe Garamond Pro Bold" w:hAnsi="Adobe Garamond Pro Bold"/>
          <w:lang w:val="nb-NO"/>
        </w:rPr>
        <w:t xml:space="preserve"> Venner</w:t>
      </w:r>
    </w:p>
    <w:p w:rsidR="00377DBB" w:rsidRPr="00FE321A" w:rsidRDefault="00377DBB" w:rsidP="002B3D3B">
      <w:pPr>
        <w:spacing w:line="360" w:lineRule="auto"/>
        <w:rPr>
          <w:rFonts w:ascii="Adobe Garamond Pro Bold" w:hAnsi="Adobe Garamond Pro Bold"/>
          <w:lang w:val="nb-NO"/>
        </w:rPr>
      </w:pPr>
    </w:p>
    <w:p w:rsidR="002B3D3B" w:rsidRDefault="002B3D3B" w:rsidP="002B3D3B">
      <w:pPr>
        <w:spacing w:line="360" w:lineRule="auto"/>
        <w:rPr>
          <w:rFonts w:ascii="Adobe Garamond Pro Bold" w:hAnsi="Adobe Garamond Pro Bold"/>
          <w:u w:val="single"/>
          <w:lang w:val="nb-NO"/>
        </w:rPr>
      </w:pPr>
    </w:p>
    <w:tbl>
      <w:tblPr>
        <w:tblW w:w="15000" w:type="dxa"/>
        <w:jc w:val="center"/>
        <w:tblCellSpacing w:w="0" w:type="dxa"/>
        <w:tblCellMar>
          <w:left w:w="0" w:type="dxa"/>
          <w:right w:w="0" w:type="dxa"/>
        </w:tblCellMar>
        <w:tblLook w:val="04A0" w:firstRow="1" w:lastRow="0" w:firstColumn="1" w:lastColumn="0" w:noHBand="0" w:noVBand="1"/>
      </w:tblPr>
      <w:tblGrid>
        <w:gridCol w:w="7500"/>
        <w:gridCol w:w="7500"/>
      </w:tblGrid>
      <w:tr w:rsidR="002B3D3B" w:rsidRPr="0026209F" w:rsidTr="002B3D3B">
        <w:trPr>
          <w:trHeight w:val="276"/>
          <w:tblCellSpacing w:w="0" w:type="dxa"/>
          <w:jc w:val="center"/>
        </w:trPr>
        <w:tc>
          <w:tcPr>
            <w:tcW w:w="0" w:type="auto"/>
            <w:vAlign w:val="center"/>
            <w:hideMark/>
          </w:tcPr>
          <w:p w:rsidR="002B3D3B" w:rsidRDefault="002B3D3B">
            <w:pPr>
              <w:rPr>
                <w:sz w:val="20"/>
                <w:szCs w:val="20"/>
                <w:lang w:val="nb-NO"/>
              </w:rPr>
            </w:pPr>
          </w:p>
        </w:tc>
        <w:tc>
          <w:tcPr>
            <w:tcW w:w="0" w:type="auto"/>
            <w:vAlign w:val="center"/>
            <w:hideMark/>
          </w:tcPr>
          <w:p w:rsidR="002B3D3B" w:rsidRDefault="002B3D3B">
            <w:pPr>
              <w:rPr>
                <w:sz w:val="20"/>
                <w:szCs w:val="20"/>
                <w:lang w:val="nb-NO"/>
              </w:rPr>
            </w:pPr>
          </w:p>
        </w:tc>
      </w:tr>
    </w:tbl>
    <w:p w:rsidR="002B3D3B" w:rsidRDefault="002B3D3B" w:rsidP="002B3D3B">
      <w:pPr>
        <w:spacing w:line="360" w:lineRule="auto"/>
        <w:rPr>
          <w:rFonts w:ascii="Adobe Garamond Pro Bold" w:hAnsi="Adobe Garamond Pro Bold"/>
          <w:lang w:val="nb-NO"/>
        </w:rPr>
      </w:pPr>
      <w:r>
        <w:rPr>
          <w:rFonts w:ascii="Adobe Garamond Pro Bold" w:hAnsi="Adobe Garamond Pro Bold"/>
          <w:lang w:val="nb-NO"/>
        </w:rPr>
        <w:lastRenderedPageBreak/>
        <w:t>.</w:t>
      </w:r>
    </w:p>
    <w:p w:rsidR="002B3D3B" w:rsidRDefault="002B3D3B" w:rsidP="002B3D3B">
      <w:pPr>
        <w:spacing w:line="360" w:lineRule="auto"/>
        <w:rPr>
          <w:rFonts w:ascii="Adobe Garamond Pro Bold" w:hAnsi="Adobe Garamond Pro Bold"/>
          <w:lang w:val="nb-NO"/>
        </w:rPr>
      </w:pPr>
    </w:p>
    <w:p w:rsidR="002B3D3B" w:rsidRDefault="002B3D3B" w:rsidP="002B3D3B">
      <w:pPr>
        <w:spacing w:line="360" w:lineRule="auto"/>
        <w:rPr>
          <w:rFonts w:ascii="Adobe Garamond Pro Bold" w:hAnsi="Adobe Garamond Pro Bold"/>
          <w:lang w:val="nb-NO"/>
        </w:rPr>
      </w:pPr>
    </w:p>
    <w:p w:rsidR="002B3D3B" w:rsidRDefault="002B3D3B"/>
    <w:sectPr w:rsidR="002B3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Bold">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930"/>
    <w:multiLevelType w:val="hybridMultilevel"/>
    <w:tmpl w:val="7C3C9934"/>
    <w:lvl w:ilvl="0" w:tplc="04140001">
      <w:start w:val="1"/>
      <w:numFmt w:val="bullet"/>
      <w:lvlText w:val=""/>
      <w:lvlJc w:val="left"/>
      <w:pPr>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78F93CD1"/>
    <w:multiLevelType w:val="hybridMultilevel"/>
    <w:tmpl w:val="E09687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B"/>
    <w:rsid w:val="00014548"/>
    <w:rsid w:val="0026209F"/>
    <w:rsid w:val="002B3D3B"/>
    <w:rsid w:val="00377DBB"/>
    <w:rsid w:val="0072153C"/>
    <w:rsid w:val="008040EA"/>
    <w:rsid w:val="008131CD"/>
    <w:rsid w:val="008401E3"/>
    <w:rsid w:val="00987D17"/>
    <w:rsid w:val="00AC32BF"/>
    <w:rsid w:val="00C70943"/>
    <w:rsid w:val="00C81085"/>
    <w:rsid w:val="00CC071F"/>
    <w:rsid w:val="00D508AF"/>
    <w:rsid w:val="00E11596"/>
    <w:rsid w:val="00EA48FB"/>
    <w:rsid w:val="00EB5AAA"/>
    <w:rsid w:val="00FE32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3B"/>
    <w:pPr>
      <w:spacing w:after="0" w:line="240" w:lineRule="auto"/>
    </w:pPr>
    <w:rPr>
      <w:rFonts w:ascii="Times New Roman" w:eastAsia="Times New Roman" w:hAnsi="Times New Roman" w:cs="Times New Roman"/>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B3D3B"/>
    <w:pPr>
      <w:spacing w:before="100" w:beforeAutospacing="1" w:after="100" w:afterAutospacing="1"/>
    </w:pPr>
    <w:rPr>
      <w:lang w:val="nb-NO"/>
    </w:rPr>
  </w:style>
  <w:style w:type="paragraph" w:styleId="Listeavsnitt">
    <w:name w:val="List Paragraph"/>
    <w:basedOn w:val="Normal"/>
    <w:uiPriority w:val="34"/>
    <w:qFormat/>
    <w:rsid w:val="002B3D3B"/>
    <w:pPr>
      <w:ind w:left="720"/>
      <w:contextualSpacing/>
    </w:pPr>
    <w:rPr>
      <w:lang w:val="nb-NO"/>
    </w:rPr>
  </w:style>
  <w:style w:type="character" w:customStyle="1" w:styleId="ingressbold">
    <w:name w:val="ingressbold"/>
    <w:basedOn w:val="Standardskriftforavsnitt"/>
    <w:rsid w:val="002B3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3B"/>
    <w:pPr>
      <w:spacing w:after="0" w:line="240" w:lineRule="auto"/>
    </w:pPr>
    <w:rPr>
      <w:rFonts w:ascii="Times New Roman" w:eastAsia="Times New Roman" w:hAnsi="Times New Roman" w:cs="Times New Roman"/>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B3D3B"/>
    <w:pPr>
      <w:spacing w:before="100" w:beforeAutospacing="1" w:after="100" w:afterAutospacing="1"/>
    </w:pPr>
    <w:rPr>
      <w:lang w:val="nb-NO"/>
    </w:rPr>
  </w:style>
  <w:style w:type="paragraph" w:styleId="Listeavsnitt">
    <w:name w:val="List Paragraph"/>
    <w:basedOn w:val="Normal"/>
    <w:uiPriority w:val="34"/>
    <w:qFormat/>
    <w:rsid w:val="002B3D3B"/>
    <w:pPr>
      <w:ind w:left="720"/>
      <w:contextualSpacing/>
    </w:pPr>
    <w:rPr>
      <w:lang w:val="nb-NO"/>
    </w:rPr>
  </w:style>
  <w:style w:type="character" w:customStyle="1" w:styleId="ingressbold">
    <w:name w:val="ingressbold"/>
    <w:basedOn w:val="Standardskriftforavsnitt"/>
    <w:rsid w:val="002B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6913">
      <w:bodyDiv w:val="1"/>
      <w:marLeft w:val="0"/>
      <w:marRight w:val="0"/>
      <w:marTop w:val="0"/>
      <w:marBottom w:val="0"/>
      <w:divBdr>
        <w:top w:val="none" w:sz="0" w:space="0" w:color="auto"/>
        <w:left w:val="none" w:sz="0" w:space="0" w:color="auto"/>
        <w:bottom w:val="none" w:sz="0" w:space="0" w:color="auto"/>
        <w:right w:val="none" w:sz="0" w:space="0" w:color="auto"/>
      </w:divBdr>
    </w:div>
    <w:div w:id="1187325348">
      <w:bodyDiv w:val="1"/>
      <w:marLeft w:val="75"/>
      <w:marRight w:val="75"/>
      <w:marTop w:val="75"/>
      <w:marBottom w:val="75"/>
      <w:divBdr>
        <w:top w:val="none" w:sz="0" w:space="0" w:color="auto"/>
        <w:left w:val="none" w:sz="0" w:space="0" w:color="auto"/>
        <w:bottom w:val="none" w:sz="0" w:space="0" w:color="auto"/>
        <w:right w:val="none" w:sz="0" w:space="0" w:color="auto"/>
      </w:divBdr>
      <w:divsChild>
        <w:div w:id="1001857098">
          <w:marLeft w:val="0"/>
          <w:marRight w:val="0"/>
          <w:marTop w:val="450"/>
          <w:marBottom w:val="0"/>
          <w:divBdr>
            <w:top w:val="none" w:sz="0" w:space="0" w:color="auto"/>
            <w:left w:val="none" w:sz="0" w:space="0" w:color="auto"/>
            <w:bottom w:val="none" w:sz="0" w:space="0" w:color="auto"/>
            <w:right w:val="none" w:sz="0" w:space="0" w:color="auto"/>
          </w:divBdr>
          <w:divsChild>
            <w:div w:id="1112821870">
              <w:marLeft w:val="0"/>
              <w:marRight w:val="0"/>
              <w:marTop w:val="0"/>
              <w:marBottom w:val="0"/>
              <w:divBdr>
                <w:top w:val="single" w:sz="6" w:space="0" w:color="7F7F7F"/>
                <w:left w:val="single" w:sz="6" w:space="0" w:color="7F7F7F"/>
                <w:bottom w:val="single" w:sz="6" w:space="0" w:color="7F7F7F"/>
                <w:right w:val="single" w:sz="6" w:space="0" w:color="7F7F7F"/>
              </w:divBdr>
              <w:divsChild>
                <w:div w:id="780226884">
                  <w:marLeft w:val="0"/>
                  <w:marRight w:val="0"/>
                  <w:marTop w:val="0"/>
                  <w:marBottom w:val="0"/>
                  <w:divBdr>
                    <w:top w:val="none" w:sz="0" w:space="0" w:color="auto"/>
                    <w:left w:val="none" w:sz="0" w:space="0" w:color="6A5387"/>
                    <w:bottom w:val="none" w:sz="0" w:space="0" w:color="auto"/>
                    <w:right w:val="none" w:sz="0" w:space="0" w:color="E5E8DD"/>
                  </w:divBdr>
                  <w:divsChild>
                    <w:div w:id="780147348">
                      <w:marLeft w:val="0"/>
                      <w:marRight w:val="0"/>
                      <w:marTop w:val="0"/>
                      <w:marBottom w:val="0"/>
                      <w:divBdr>
                        <w:top w:val="none" w:sz="0" w:space="0" w:color="auto"/>
                        <w:left w:val="none" w:sz="0" w:space="0" w:color="auto"/>
                        <w:bottom w:val="none" w:sz="0" w:space="0" w:color="auto"/>
                        <w:right w:val="none" w:sz="0" w:space="0" w:color="auto"/>
                      </w:divBdr>
                      <w:divsChild>
                        <w:div w:id="2106223057">
                          <w:marLeft w:val="0"/>
                          <w:marRight w:val="0"/>
                          <w:marTop w:val="0"/>
                          <w:marBottom w:val="0"/>
                          <w:divBdr>
                            <w:top w:val="none" w:sz="0" w:space="0" w:color="auto"/>
                            <w:left w:val="none" w:sz="0" w:space="0" w:color="auto"/>
                            <w:bottom w:val="none" w:sz="0" w:space="0" w:color="auto"/>
                            <w:right w:val="none" w:sz="0" w:space="0" w:color="auto"/>
                          </w:divBdr>
                          <w:divsChild>
                            <w:div w:id="1689717844">
                              <w:marLeft w:val="0"/>
                              <w:marRight w:val="0"/>
                              <w:marTop w:val="0"/>
                              <w:marBottom w:val="0"/>
                              <w:divBdr>
                                <w:top w:val="none" w:sz="0" w:space="0" w:color="auto"/>
                                <w:left w:val="none" w:sz="0" w:space="0" w:color="auto"/>
                                <w:bottom w:val="none" w:sz="0" w:space="0" w:color="auto"/>
                                <w:right w:val="none" w:sz="0" w:space="0" w:color="auto"/>
                              </w:divBdr>
                              <w:divsChild>
                                <w:div w:id="825126906">
                                  <w:marLeft w:val="0"/>
                                  <w:marRight w:val="0"/>
                                  <w:marTop w:val="0"/>
                                  <w:marBottom w:val="0"/>
                                  <w:divBdr>
                                    <w:top w:val="none" w:sz="0" w:space="0" w:color="auto"/>
                                    <w:left w:val="none" w:sz="0" w:space="0" w:color="auto"/>
                                    <w:bottom w:val="none" w:sz="0" w:space="0" w:color="auto"/>
                                    <w:right w:val="none" w:sz="0" w:space="0" w:color="auto"/>
                                  </w:divBdr>
                                  <w:divsChild>
                                    <w:div w:id="600532437">
                                      <w:marLeft w:val="0"/>
                                      <w:marRight w:val="0"/>
                                      <w:marTop w:val="0"/>
                                      <w:marBottom w:val="0"/>
                                      <w:divBdr>
                                        <w:top w:val="none" w:sz="0" w:space="0" w:color="auto"/>
                                        <w:left w:val="none" w:sz="0" w:space="0" w:color="auto"/>
                                        <w:bottom w:val="none" w:sz="0" w:space="0" w:color="auto"/>
                                        <w:right w:val="none" w:sz="0" w:space="0" w:color="auto"/>
                                      </w:divBdr>
                                      <w:divsChild>
                                        <w:div w:id="1015616591">
                                          <w:marLeft w:val="0"/>
                                          <w:marRight w:val="0"/>
                                          <w:marTop w:val="0"/>
                                          <w:marBottom w:val="0"/>
                                          <w:divBdr>
                                            <w:top w:val="none" w:sz="0" w:space="0" w:color="auto"/>
                                            <w:left w:val="none" w:sz="0" w:space="0" w:color="auto"/>
                                            <w:bottom w:val="none" w:sz="0" w:space="0" w:color="auto"/>
                                            <w:right w:val="none" w:sz="0" w:space="0" w:color="auto"/>
                                          </w:divBdr>
                                          <w:divsChild>
                                            <w:div w:id="817959422">
                                              <w:marLeft w:val="0"/>
                                              <w:marRight w:val="0"/>
                                              <w:marTop w:val="0"/>
                                              <w:marBottom w:val="0"/>
                                              <w:divBdr>
                                                <w:top w:val="none" w:sz="0" w:space="0" w:color="auto"/>
                                                <w:left w:val="none" w:sz="0" w:space="0" w:color="auto"/>
                                                <w:bottom w:val="none" w:sz="0" w:space="0" w:color="auto"/>
                                                <w:right w:val="none" w:sz="0" w:space="0" w:color="auto"/>
                                              </w:divBdr>
                                              <w:divsChild>
                                                <w:div w:id="1685547971">
                                                  <w:marLeft w:val="0"/>
                                                  <w:marRight w:val="0"/>
                                                  <w:marTop w:val="0"/>
                                                  <w:marBottom w:val="0"/>
                                                  <w:divBdr>
                                                    <w:top w:val="none" w:sz="0" w:space="0" w:color="auto"/>
                                                    <w:left w:val="none" w:sz="0" w:space="0" w:color="auto"/>
                                                    <w:bottom w:val="none" w:sz="0" w:space="0" w:color="auto"/>
                                                    <w:right w:val="none" w:sz="0" w:space="0" w:color="auto"/>
                                                  </w:divBdr>
                                                  <w:divsChild>
                                                    <w:div w:id="1235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5660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Pedersen Toppen</dc:creator>
  <cp:lastModifiedBy>Inger Pedersen Toppen</cp:lastModifiedBy>
  <cp:revision>2</cp:revision>
  <dcterms:created xsi:type="dcterms:W3CDTF">2013-05-28T04:37:00Z</dcterms:created>
  <dcterms:modified xsi:type="dcterms:W3CDTF">2013-05-28T04:37:00Z</dcterms:modified>
</cp:coreProperties>
</file>